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B0" w:rsidRPr="00BE29EA" w:rsidRDefault="00B57CB0" w:rsidP="00B57CB0">
      <w:pPr>
        <w:spacing w:line="360" w:lineRule="auto"/>
        <w:jc w:val="both"/>
        <w:rPr>
          <w:rFonts w:asciiTheme="minorBidi" w:hAnsiTheme="minorBidi" w:cstheme="minorBidi"/>
          <w:b/>
          <w:bCs/>
          <w:color w:val="000000"/>
        </w:rPr>
      </w:pPr>
      <w:bookmarkStart w:id="0" w:name="_GoBack"/>
      <w:bookmarkEnd w:id="0"/>
      <w:r w:rsidRPr="00BE29EA">
        <w:rPr>
          <w:rFonts w:asciiTheme="minorBidi" w:hAnsiTheme="minorBidi" w:cstheme="minorBidi"/>
          <w:b/>
          <w:bCs/>
          <w:color w:val="000000"/>
        </w:rPr>
        <w:t>STANDARD-1</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Mission Statement and Goals</w:t>
      </w:r>
    </w:p>
    <w:p w:rsidR="00B57CB0" w:rsidRPr="00BE29EA" w:rsidRDefault="00B57CB0" w:rsidP="00B57CB0">
      <w:pPr>
        <w:spacing w:line="360" w:lineRule="auto"/>
        <w:jc w:val="both"/>
        <w:rPr>
          <w:rFonts w:asciiTheme="minorBidi" w:hAnsiTheme="minorBidi" w:cstheme="minorBidi"/>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30"/>
        <w:gridCol w:w="4208"/>
        <w:gridCol w:w="1523"/>
      </w:tblGrid>
      <w:tr w:rsidR="00B57CB0" w:rsidRPr="00BE29EA" w:rsidTr="00B57CB0">
        <w:trPr>
          <w:trHeight w:val="460"/>
        </w:trPr>
        <w:tc>
          <w:tcPr>
            <w:tcW w:w="648" w:type="dxa"/>
            <w:shd w:val="clear" w:color="auto" w:fill="auto"/>
          </w:tcPr>
          <w:p w:rsidR="00B57CB0" w:rsidRPr="00850FF0" w:rsidRDefault="00B57CB0" w:rsidP="00BE29EA">
            <w:pPr>
              <w:spacing w:line="360" w:lineRule="auto"/>
              <w:jc w:val="both"/>
              <w:rPr>
                <w:rFonts w:asciiTheme="minorBidi" w:hAnsiTheme="minorBidi" w:cstheme="minorBidi"/>
                <w:b/>
                <w:bCs/>
                <w:color w:val="000000"/>
              </w:rPr>
            </w:pPr>
            <w:r w:rsidRPr="00850FF0">
              <w:rPr>
                <w:rFonts w:asciiTheme="minorBidi" w:hAnsiTheme="minorBidi" w:cstheme="minorBidi"/>
                <w:b/>
                <w:bCs/>
                <w:color w:val="000000"/>
              </w:rPr>
              <w:t xml:space="preserve">S. No. </w:t>
            </w:r>
          </w:p>
        </w:tc>
        <w:tc>
          <w:tcPr>
            <w:tcW w:w="3330" w:type="dxa"/>
            <w:shd w:val="clear" w:color="auto" w:fill="auto"/>
          </w:tcPr>
          <w:p w:rsidR="00B57CB0" w:rsidRPr="00850FF0" w:rsidRDefault="00B57CB0" w:rsidP="00BE29EA">
            <w:pPr>
              <w:spacing w:line="360" w:lineRule="auto"/>
              <w:jc w:val="both"/>
              <w:rPr>
                <w:rFonts w:asciiTheme="minorBidi" w:hAnsiTheme="minorBidi" w:cstheme="minorBidi"/>
                <w:b/>
                <w:bCs/>
                <w:color w:val="000000"/>
              </w:rPr>
            </w:pPr>
            <w:r w:rsidRPr="00850FF0">
              <w:rPr>
                <w:rFonts w:asciiTheme="minorBidi" w:hAnsiTheme="minorBidi" w:cstheme="minorBidi"/>
                <w:b/>
                <w:bCs/>
                <w:color w:val="000000"/>
              </w:rPr>
              <w:t xml:space="preserve">Question </w:t>
            </w:r>
          </w:p>
        </w:tc>
        <w:tc>
          <w:tcPr>
            <w:tcW w:w="4208" w:type="dxa"/>
            <w:shd w:val="clear" w:color="auto" w:fill="auto"/>
          </w:tcPr>
          <w:p w:rsidR="00B57CB0" w:rsidRPr="00850FF0" w:rsidRDefault="00B57CB0" w:rsidP="00BE29EA">
            <w:pPr>
              <w:spacing w:line="360" w:lineRule="auto"/>
              <w:jc w:val="both"/>
              <w:rPr>
                <w:rFonts w:asciiTheme="minorBidi" w:hAnsiTheme="minorBidi" w:cstheme="minorBidi"/>
                <w:b/>
                <w:bCs/>
                <w:color w:val="000000"/>
              </w:rPr>
            </w:pPr>
            <w:r w:rsidRPr="00850FF0">
              <w:rPr>
                <w:rFonts w:asciiTheme="minorBidi" w:hAnsiTheme="minorBidi" w:cstheme="minorBidi"/>
                <w:b/>
                <w:bCs/>
                <w:color w:val="000000"/>
              </w:rPr>
              <w:t>Answer</w:t>
            </w:r>
          </w:p>
        </w:tc>
        <w:tc>
          <w:tcPr>
            <w:tcW w:w="1523" w:type="dxa"/>
            <w:shd w:val="clear" w:color="auto" w:fill="auto"/>
          </w:tcPr>
          <w:p w:rsidR="00B57CB0" w:rsidRPr="00850FF0" w:rsidRDefault="00B57CB0" w:rsidP="00BE29EA">
            <w:pPr>
              <w:spacing w:line="360" w:lineRule="auto"/>
              <w:jc w:val="both"/>
              <w:rPr>
                <w:rFonts w:asciiTheme="minorBidi" w:hAnsiTheme="minorBidi" w:cstheme="minorBidi"/>
                <w:b/>
                <w:bCs/>
                <w:color w:val="000000"/>
              </w:rPr>
            </w:pPr>
            <w:r w:rsidRPr="00850FF0">
              <w:rPr>
                <w:rFonts w:asciiTheme="minorBidi" w:hAnsiTheme="minorBidi" w:cstheme="minorBidi"/>
                <w:b/>
                <w:bCs/>
                <w:color w:val="000000"/>
              </w:rPr>
              <w:t>Evidence /Annex</w:t>
            </w:r>
          </w:p>
        </w:tc>
      </w:tr>
      <w:tr w:rsidR="00B57CB0" w:rsidRPr="00BE29EA" w:rsidTr="00B57CB0">
        <w:trPr>
          <w:trHeight w:val="1428"/>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When did the university conceive of and write the mission? When and whom was it approved?</w:t>
            </w:r>
          </w:p>
        </w:tc>
        <w:tc>
          <w:tcPr>
            <w:tcW w:w="420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943"/>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Who was involved in the writing of the mission?</w:t>
            </w:r>
          </w:p>
        </w:tc>
        <w:tc>
          <w:tcPr>
            <w:tcW w:w="420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1887"/>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Has the mission been reviewed and renewed since the first writing and approval? If so, when and by whom? When it was last reviewed?</w:t>
            </w:r>
          </w:p>
        </w:tc>
        <w:tc>
          <w:tcPr>
            <w:tcW w:w="4208" w:type="dxa"/>
            <w:shd w:val="clear" w:color="auto" w:fill="auto"/>
          </w:tcPr>
          <w:p w:rsidR="00B57CB0" w:rsidRPr="00BE29EA" w:rsidRDefault="00B57CB0" w:rsidP="00B57CB0">
            <w:pPr>
              <w:pStyle w:val="ListParagraph"/>
              <w:numPr>
                <w:ilvl w:val="0"/>
                <w:numId w:val="8"/>
              </w:numPr>
              <w:spacing w:line="360" w:lineRule="auto"/>
              <w:jc w:val="both"/>
              <w:rPr>
                <w:rFonts w:asciiTheme="minorBidi" w:hAnsiTheme="minorBidi" w:cstheme="minorBidi"/>
                <w:color w:val="000000"/>
                <w:sz w:val="24"/>
                <w:szCs w:val="24"/>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2348"/>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Where are the problems regarding living up to the mission? What is the University not doing that it should be doing to realize more fully its mission and goals?</w:t>
            </w:r>
          </w:p>
        </w:tc>
        <w:tc>
          <w:tcPr>
            <w:tcW w:w="420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2372"/>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How is it used to: </w:t>
            </w:r>
          </w:p>
          <w:p w:rsidR="00B57CB0" w:rsidRPr="00BE29EA" w:rsidRDefault="00B57CB0" w:rsidP="00B57CB0">
            <w:pPr>
              <w:pStyle w:val="ListParagraph"/>
              <w:numPr>
                <w:ilvl w:val="0"/>
                <w:numId w:val="2"/>
              </w:numPr>
              <w:spacing w:line="360" w:lineRule="auto"/>
              <w:jc w:val="both"/>
              <w:rPr>
                <w:rFonts w:asciiTheme="minorBidi" w:hAnsiTheme="minorBidi" w:cstheme="minorBidi"/>
                <w:color w:val="000000"/>
                <w:sz w:val="24"/>
                <w:szCs w:val="24"/>
              </w:rPr>
            </w:pPr>
            <w:r w:rsidRPr="00BE29EA">
              <w:rPr>
                <w:rFonts w:asciiTheme="minorBidi" w:hAnsiTheme="minorBidi" w:cstheme="minorBidi"/>
                <w:color w:val="000000"/>
                <w:sz w:val="24"/>
                <w:szCs w:val="24"/>
              </w:rPr>
              <w:t>Guide personnel decisions?</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Default="00B57CB0" w:rsidP="00BE29EA">
            <w:pPr>
              <w:spacing w:line="360" w:lineRule="auto"/>
              <w:jc w:val="both"/>
              <w:rPr>
                <w:rFonts w:asciiTheme="minorBidi" w:hAnsiTheme="minorBidi" w:cstheme="minorBidi"/>
                <w:color w:val="000000"/>
              </w:rPr>
            </w:pPr>
          </w:p>
          <w:p w:rsidR="00850FF0" w:rsidRPr="00BE29EA" w:rsidRDefault="00850FF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(b)  Determine program/course offering?</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Default="00B57CB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Default="00850FF0" w:rsidP="00BE29EA">
            <w:pPr>
              <w:spacing w:line="360" w:lineRule="auto"/>
              <w:jc w:val="both"/>
              <w:rPr>
                <w:rFonts w:asciiTheme="minorBidi" w:hAnsiTheme="minorBidi" w:cstheme="minorBidi"/>
                <w:color w:val="000000"/>
              </w:rPr>
            </w:pPr>
          </w:p>
          <w:p w:rsidR="00850FF0" w:rsidRPr="00BE29EA" w:rsidRDefault="00850FF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(c)  Guide budget decisions?</w:t>
            </w:r>
          </w:p>
        </w:tc>
        <w:tc>
          <w:tcPr>
            <w:tcW w:w="420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1428"/>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well do you believe that the mission clearly defines the purposes of the University?  Please explain.</w:t>
            </w:r>
          </w:p>
        </w:tc>
        <w:tc>
          <w:tcPr>
            <w:tcW w:w="4208" w:type="dxa"/>
            <w:shd w:val="clear" w:color="auto" w:fill="auto"/>
          </w:tcPr>
          <w:p w:rsidR="00B57CB0" w:rsidRPr="00BE29EA" w:rsidRDefault="00B57CB0" w:rsidP="00BE29EA">
            <w:pPr>
              <w:spacing w:after="120"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57CB0">
        <w:trPr>
          <w:trHeight w:val="1863"/>
        </w:trPr>
        <w:tc>
          <w:tcPr>
            <w:tcW w:w="64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33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How well do you believe the mission and goals delineate what the University intends to accomplish? Please explain. </w:t>
            </w:r>
          </w:p>
        </w:tc>
        <w:tc>
          <w:tcPr>
            <w:tcW w:w="420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2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b/>
          <w:bCs/>
          <w:color w:val="000000"/>
        </w:rPr>
      </w:pPr>
    </w:p>
    <w:p w:rsidR="00BE29EA" w:rsidRDefault="00BE29EA" w:rsidP="00B57CB0">
      <w:pPr>
        <w:spacing w:line="360" w:lineRule="auto"/>
        <w:jc w:val="both"/>
        <w:rPr>
          <w:rFonts w:asciiTheme="minorBidi" w:hAnsiTheme="minorBidi" w:cstheme="minorBidi"/>
          <w:b/>
          <w:bCs/>
          <w:color w:val="000000"/>
        </w:rPr>
      </w:pPr>
    </w:p>
    <w:p w:rsidR="00BE29EA" w:rsidRDefault="00BE29EA" w:rsidP="00B57CB0">
      <w:pPr>
        <w:spacing w:line="360" w:lineRule="auto"/>
        <w:jc w:val="both"/>
        <w:rPr>
          <w:rFonts w:asciiTheme="minorBidi" w:hAnsiTheme="minorBidi" w:cstheme="minorBidi"/>
          <w:b/>
          <w:bCs/>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STANDARD-2</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Planning and Evaluation</w:t>
      </w:r>
    </w:p>
    <w:p w:rsidR="00B57CB0" w:rsidRPr="00BE29EA" w:rsidRDefault="00B57CB0" w:rsidP="00B57CB0">
      <w:pPr>
        <w:spacing w:line="360" w:lineRule="auto"/>
        <w:jc w:val="both"/>
        <w:rPr>
          <w:rFonts w:asciiTheme="minorBidi" w:hAnsiTheme="minorBidi" w:cstheme="minorBidi"/>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93"/>
        <w:gridCol w:w="3657"/>
        <w:gridCol w:w="1821"/>
      </w:tblGrid>
      <w:tr w:rsidR="00B57CB0" w:rsidRPr="00BE29EA" w:rsidTr="00F73B7F">
        <w:trPr>
          <w:trHeight w:val="371"/>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365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F73B7F">
        <w:trPr>
          <w:trHeight w:val="980"/>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Describe your formal systems of planning and evaluation.</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committees are there with what composition?</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often do they meet?</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is the timeline for the plans?</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Who approves the plans?</w:t>
            </w:r>
          </w:p>
        </w:tc>
        <w:tc>
          <w:tcPr>
            <w:tcW w:w="365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F73B7F">
        <w:trPr>
          <w:trHeight w:val="1523"/>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other planning documents do you have?</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Default="00B57CB0" w:rsidP="00BE29EA">
            <w:pPr>
              <w:spacing w:line="360" w:lineRule="auto"/>
              <w:jc w:val="both"/>
              <w:rPr>
                <w:rFonts w:asciiTheme="minorBidi" w:hAnsiTheme="minorBidi" w:cstheme="minorBidi"/>
                <w:color w:val="000000"/>
              </w:rPr>
            </w:pPr>
          </w:p>
          <w:p w:rsidR="00081E11" w:rsidRDefault="00081E11"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 development plan for facilities?</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 financial plan?</w:t>
            </w:r>
          </w:p>
        </w:tc>
        <w:tc>
          <w:tcPr>
            <w:tcW w:w="3657" w:type="dxa"/>
            <w:shd w:val="clear" w:color="auto" w:fill="auto"/>
          </w:tcPr>
          <w:p w:rsidR="00B57CB0" w:rsidRPr="00BE29EA" w:rsidRDefault="00B57CB0" w:rsidP="00BE29EA">
            <w:pPr>
              <w:jc w:val="center"/>
              <w:rPr>
                <w:rFonts w:asciiTheme="minorBidi" w:hAnsiTheme="minorBidi" w:cstheme="minorBidi"/>
                <w:color w:val="000000"/>
              </w:rPr>
            </w:pPr>
          </w:p>
        </w:tc>
        <w:tc>
          <w:tcPr>
            <w:tcW w:w="1821" w:type="dxa"/>
            <w:shd w:val="clear" w:color="auto" w:fill="auto"/>
          </w:tcPr>
          <w:p w:rsidR="0037430B" w:rsidRPr="00BE29EA" w:rsidRDefault="0037430B" w:rsidP="00BE29EA">
            <w:pPr>
              <w:spacing w:line="360" w:lineRule="auto"/>
              <w:jc w:val="both"/>
              <w:rPr>
                <w:rFonts w:asciiTheme="minorBidi" w:hAnsiTheme="minorBidi" w:cstheme="minorBidi"/>
                <w:color w:val="000000"/>
              </w:rPr>
            </w:pPr>
          </w:p>
        </w:tc>
      </w:tr>
      <w:tr w:rsidR="00B57CB0" w:rsidRPr="00BE29EA" w:rsidTr="00F73B7F">
        <w:trPr>
          <w:trHeight w:val="2305"/>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are the plans incorporated into the budget?</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copies of the budgets for last 3 years (highlighting the ways in which the budget related to those plans.</w:t>
            </w:r>
          </w:p>
        </w:tc>
        <w:tc>
          <w:tcPr>
            <w:tcW w:w="3657" w:type="dxa"/>
            <w:shd w:val="clear" w:color="auto" w:fill="auto"/>
          </w:tcPr>
          <w:p w:rsidR="00B57CB0" w:rsidRPr="00BE29EA" w:rsidRDefault="00B57CB0" w:rsidP="00515F4A">
            <w:pPr>
              <w:spacing w:line="360" w:lineRule="auto"/>
              <w:jc w:val="both"/>
              <w:rPr>
                <w:rFonts w:asciiTheme="minorBidi" w:hAnsiTheme="minorBidi" w:cstheme="minorBidi"/>
                <w:color w:val="000000"/>
              </w:rPr>
            </w:pPr>
            <w:r w:rsidRPr="00BE29EA">
              <w:rPr>
                <w:rFonts w:asciiTheme="minorBidi" w:hAnsiTheme="minorBidi" w:cstheme="minorBidi"/>
                <w:color w:val="000000"/>
              </w:rPr>
              <w:t> </w:t>
            </w:r>
          </w:p>
        </w:tc>
        <w:tc>
          <w:tcPr>
            <w:tcW w:w="1821"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F73B7F">
        <w:trPr>
          <w:trHeight w:val="1133"/>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When are the plans evaluated and updated?</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w:t>
            </w:r>
          </w:p>
        </w:tc>
        <w:tc>
          <w:tcPr>
            <w:tcW w:w="3657" w:type="dxa"/>
            <w:shd w:val="clear" w:color="auto" w:fill="auto"/>
          </w:tcPr>
          <w:p w:rsidR="00B57CB0" w:rsidRPr="00BE29EA" w:rsidRDefault="00B57CB0" w:rsidP="00515F4A">
            <w:pPr>
              <w:spacing w:line="360" w:lineRule="auto"/>
              <w:jc w:val="both"/>
              <w:rPr>
                <w:rFonts w:asciiTheme="minorBidi" w:hAnsiTheme="minorBidi" w:cstheme="minorBidi"/>
                <w:color w:val="000000"/>
              </w:rPr>
            </w:pPr>
          </w:p>
        </w:tc>
        <w:tc>
          <w:tcPr>
            <w:tcW w:w="1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F73B7F">
        <w:trPr>
          <w:trHeight w:val="371"/>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Is there a campus master plan?</w:t>
            </w:r>
          </w:p>
        </w:tc>
        <w:tc>
          <w:tcPr>
            <w:tcW w:w="3657" w:type="dxa"/>
            <w:shd w:val="clear" w:color="auto" w:fill="auto"/>
          </w:tcPr>
          <w:p w:rsidR="00B57CB0" w:rsidRPr="00BE29EA" w:rsidRDefault="00B57CB0" w:rsidP="00515F4A">
            <w:pPr>
              <w:spacing w:line="360" w:lineRule="auto"/>
              <w:jc w:val="both"/>
              <w:rPr>
                <w:rFonts w:asciiTheme="minorBidi" w:hAnsiTheme="minorBidi" w:cstheme="minorBidi"/>
                <w:color w:val="000000"/>
              </w:rPr>
            </w:pPr>
            <w:r w:rsidRPr="00BE29EA">
              <w:rPr>
                <w:rFonts w:asciiTheme="minorBidi" w:hAnsiTheme="minorBidi" w:cstheme="minorBidi"/>
                <w:color w:val="000000"/>
              </w:rPr>
              <w:t> </w:t>
            </w:r>
          </w:p>
        </w:tc>
        <w:tc>
          <w:tcPr>
            <w:tcW w:w="1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F73B7F">
        <w:trPr>
          <w:trHeight w:val="761"/>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A Life Cycle Management plan for the University </w:t>
            </w:r>
            <w:r w:rsidRPr="00BE29EA">
              <w:rPr>
                <w:rFonts w:asciiTheme="minorBidi" w:hAnsiTheme="minorBidi" w:cstheme="minorBidi"/>
                <w:color w:val="000000"/>
              </w:rPr>
              <w:lastRenderedPageBreak/>
              <w:t>infrastructure?</w:t>
            </w:r>
          </w:p>
        </w:tc>
        <w:tc>
          <w:tcPr>
            <w:tcW w:w="365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F73B7F">
        <w:trPr>
          <w:trHeight w:val="761"/>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lastRenderedPageBreak/>
              <w:t>7</w:t>
            </w:r>
          </w:p>
        </w:tc>
        <w:tc>
          <w:tcPr>
            <w:tcW w:w="2993" w:type="dxa"/>
            <w:shd w:val="clear" w:color="auto" w:fill="auto"/>
          </w:tcPr>
          <w:p w:rsidR="00B57CB0" w:rsidRPr="00BE29EA" w:rsidRDefault="00081E11" w:rsidP="00081E11">
            <w:pPr>
              <w:spacing w:line="360" w:lineRule="auto"/>
              <w:jc w:val="both"/>
              <w:rPr>
                <w:rFonts w:asciiTheme="minorBidi" w:hAnsiTheme="minorBidi" w:cstheme="minorBidi"/>
                <w:color w:val="000000"/>
              </w:rPr>
            </w:pPr>
            <w:r>
              <w:rPr>
                <w:rFonts w:asciiTheme="minorBidi" w:hAnsiTheme="minorBidi" w:cstheme="minorBidi"/>
                <w:color w:val="000000"/>
              </w:rPr>
              <w:t>Please list PC-1</w:t>
            </w:r>
            <w:r w:rsidR="00B57CB0" w:rsidRPr="00BE29EA">
              <w:rPr>
                <w:rFonts w:asciiTheme="minorBidi" w:hAnsiTheme="minorBidi" w:cstheme="minorBidi"/>
                <w:color w:val="000000"/>
              </w:rPr>
              <w:t xml:space="preserve"> for last </w:t>
            </w:r>
            <w:r>
              <w:rPr>
                <w:rFonts w:asciiTheme="minorBidi" w:hAnsiTheme="minorBidi" w:cstheme="minorBidi"/>
                <w:color w:val="000000"/>
              </w:rPr>
              <w:t>year</w:t>
            </w:r>
            <w:r w:rsidR="00B57CB0" w:rsidRPr="00BE29EA">
              <w:rPr>
                <w:rFonts w:asciiTheme="minorBidi" w:hAnsiTheme="minorBidi" w:cstheme="minorBidi"/>
                <w:color w:val="000000"/>
              </w:rPr>
              <w:t>.</w:t>
            </w:r>
          </w:p>
        </w:tc>
        <w:tc>
          <w:tcPr>
            <w:tcW w:w="365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821"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F73B7F">
        <w:trPr>
          <w:trHeight w:val="1523"/>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299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Are there any other plans? If so, please provide copies along with the dates when these plans are updated as well as by whom.</w:t>
            </w:r>
          </w:p>
        </w:tc>
        <w:tc>
          <w:tcPr>
            <w:tcW w:w="365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821"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STANDARD-3</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Organization and Governance</w:t>
      </w:r>
    </w:p>
    <w:p w:rsidR="00B57CB0" w:rsidRPr="00BE29EA" w:rsidRDefault="00B57CB0" w:rsidP="00B57CB0">
      <w:pPr>
        <w:spacing w:line="360" w:lineRule="auto"/>
        <w:jc w:val="both"/>
        <w:rPr>
          <w:rFonts w:asciiTheme="minorBidi" w:hAnsiTheme="minorBidi" w:cstheme="minorBidi"/>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3259"/>
        <w:gridCol w:w="3150"/>
        <w:gridCol w:w="1530"/>
      </w:tblGrid>
      <w:tr w:rsidR="00B57CB0" w:rsidRPr="00BE29EA" w:rsidTr="00BE29EA">
        <w:trPr>
          <w:trHeight w:val="355"/>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B86FFE">
        <w:trPr>
          <w:trHeight w:val="583"/>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a report with the names of offices responsible and the systems used for meetings of the Senate; the Syndicate; the Board of Governors, Finance &amp; Planning Committee, Academic Council, Board of Faculty, Board of Advanced Study &amp; Research Board.</w:t>
            </w:r>
          </w:p>
        </w:tc>
        <w:tc>
          <w:tcPr>
            <w:tcW w:w="3150" w:type="dxa"/>
            <w:shd w:val="clear" w:color="auto" w:fill="auto"/>
          </w:tcPr>
          <w:p w:rsidR="00B57CB0" w:rsidRPr="00BE29EA" w:rsidRDefault="00B57CB0" w:rsidP="00515F4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 </w:t>
            </w: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2183"/>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If you are a private non-profit or proprietary university, please describe in detail your governance system- the various committees, councils, etc. and provide TORs for each</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455"/>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a report concerning emergency powers: Have you used emergency powers in last three years.</w:t>
            </w:r>
          </w:p>
        </w:tc>
        <w:tc>
          <w:tcPr>
            <w:tcW w:w="3150" w:type="dxa"/>
            <w:shd w:val="clear" w:color="auto" w:fill="auto"/>
          </w:tcPr>
          <w:p w:rsidR="00B57CB0" w:rsidRPr="00BE29EA" w:rsidRDefault="00B57CB0" w:rsidP="00A55D76">
            <w:pPr>
              <w:spacing w:line="360" w:lineRule="auto"/>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455"/>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Provide the SOPs for the use of the Emergency Powers; any other documents which recorded </w:t>
            </w:r>
            <w:r w:rsidRPr="00BE29EA">
              <w:rPr>
                <w:rFonts w:asciiTheme="minorBidi" w:hAnsiTheme="minorBidi" w:cstheme="minorBidi"/>
                <w:color w:val="000000"/>
              </w:rPr>
              <w:lastRenderedPageBreak/>
              <w:t>the was exercised in last three years</w:t>
            </w:r>
          </w:p>
        </w:tc>
        <w:tc>
          <w:tcPr>
            <w:tcW w:w="3150" w:type="dxa"/>
            <w:shd w:val="clear" w:color="auto" w:fill="auto"/>
          </w:tcPr>
          <w:p w:rsidR="00B57CB0" w:rsidRPr="00BE29EA" w:rsidRDefault="00B57CB0" w:rsidP="00BE29EA">
            <w:pPr>
              <w:spacing w:line="360" w:lineRule="auto"/>
              <w:ind w:left="72"/>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101"/>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Who reports directly to the Vice-Chancellor? How often do they meet as a group?</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083"/>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Discuss your process for avoiding conflict of interest at the level of each statutory body.</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101"/>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Details of memberships of all statutory bodies and committees established</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53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455"/>
        </w:trPr>
        <w:tc>
          <w:tcPr>
            <w:tcW w:w="80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32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the dates of meeting and dates of distribution of minutes of the meetings for the last three years:</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Meetings detail are Provided</w:t>
            </w:r>
          </w:p>
        </w:tc>
        <w:tc>
          <w:tcPr>
            <w:tcW w:w="1530"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STANDARD-4</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Integrity</w:t>
      </w:r>
    </w:p>
    <w:p w:rsidR="00B57CB0" w:rsidRPr="00BE29EA" w:rsidRDefault="00B57CB0" w:rsidP="00B57CB0">
      <w:pPr>
        <w:spacing w:line="360" w:lineRule="auto"/>
        <w:jc w:val="both"/>
        <w:rPr>
          <w:rFonts w:asciiTheme="minorBidi" w:hAnsiTheme="minorBidi" w:cstheme="minorBidi"/>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922"/>
        <w:gridCol w:w="4022"/>
        <w:gridCol w:w="1258"/>
      </w:tblGrid>
      <w:tr w:rsidR="00B57CB0" w:rsidRPr="00BE29EA" w:rsidTr="00BE29EA">
        <w:trPr>
          <w:trHeight w:val="630"/>
        </w:trPr>
        <w:tc>
          <w:tcPr>
            <w:tcW w:w="816"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292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402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25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BE29EA">
        <w:trPr>
          <w:trHeight w:val="1956"/>
        </w:trPr>
        <w:tc>
          <w:tcPr>
            <w:tcW w:w="816"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292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Is there a grievance procedure for faculty? For students? For staff? Please provide copies of each.</w:t>
            </w:r>
          </w:p>
        </w:tc>
        <w:tc>
          <w:tcPr>
            <w:tcW w:w="4022"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25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1923"/>
        </w:trPr>
        <w:tc>
          <w:tcPr>
            <w:tcW w:w="816"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292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Describe your system for monitoring ethical standards in research/scholarly work.</w:t>
            </w:r>
          </w:p>
        </w:tc>
        <w:tc>
          <w:tcPr>
            <w:tcW w:w="4022" w:type="dxa"/>
            <w:shd w:val="clear" w:color="auto" w:fill="auto"/>
          </w:tcPr>
          <w:p w:rsidR="00B57CB0" w:rsidRPr="00BE29EA" w:rsidRDefault="00B57CB0" w:rsidP="00515F4A">
            <w:pPr>
              <w:spacing w:line="360" w:lineRule="auto"/>
              <w:jc w:val="both"/>
              <w:rPr>
                <w:rFonts w:asciiTheme="minorBidi" w:hAnsiTheme="minorBidi" w:cstheme="minorBidi"/>
                <w:color w:val="000000"/>
              </w:rPr>
            </w:pPr>
          </w:p>
        </w:tc>
        <w:tc>
          <w:tcPr>
            <w:tcW w:w="1258"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Faculty</w:t>
      </w:r>
    </w:p>
    <w:p w:rsidR="00B57CB0" w:rsidRPr="00BE29EA" w:rsidRDefault="00B57CB0" w:rsidP="00B57CB0">
      <w:pPr>
        <w:spacing w:line="360" w:lineRule="auto"/>
        <w:jc w:val="both"/>
        <w:rPr>
          <w:rFonts w:asciiTheme="minorBidi" w:hAnsiTheme="minorBidi" w:cstheme="minorBidi"/>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427"/>
        <w:gridCol w:w="3987"/>
        <w:gridCol w:w="1413"/>
      </w:tblGrid>
      <w:tr w:rsidR="00B57CB0" w:rsidRPr="00BE29EA" w:rsidTr="00BE29EA">
        <w:trPr>
          <w:trHeight w:val="472"/>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398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BE29EA">
        <w:trPr>
          <w:trHeight w:val="2931"/>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Faculty Appointments</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Describe how you have implemented the appointment criteria of HEC? If not, what have been the obstacles to the implementation?</w:t>
            </w:r>
          </w:p>
        </w:tc>
        <w:tc>
          <w:tcPr>
            <w:tcW w:w="398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943"/>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Faculty selection/appointment process.</w:t>
            </w:r>
          </w:p>
        </w:tc>
        <w:tc>
          <w:tcPr>
            <w:tcW w:w="3987" w:type="dxa"/>
            <w:shd w:val="clear" w:color="auto" w:fill="auto"/>
          </w:tcPr>
          <w:p w:rsidR="00B57CB0" w:rsidRPr="00BE29EA" w:rsidRDefault="00B57CB0" w:rsidP="00BE29EA">
            <w:pPr>
              <w:pStyle w:val="ListParagraph"/>
              <w:ind w:left="252" w:hanging="1638"/>
              <w:jc w:val="both"/>
              <w:rPr>
                <w:rFonts w:asciiTheme="minorBidi" w:eastAsia="Calibri" w:hAnsiTheme="minorBidi" w:cstheme="minorBidi"/>
                <w:sz w:val="24"/>
                <w:szCs w:val="24"/>
              </w:rPr>
            </w:pPr>
          </w:p>
          <w:p w:rsidR="00B57CB0" w:rsidRPr="00BE29EA" w:rsidRDefault="00B57CB0" w:rsidP="00281E3B">
            <w:pPr>
              <w:pStyle w:val="ListParagraph"/>
              <w:numPr>
                <w:ilvl w:val="0"/>
                <w:numId w:val="6"/>
              </w:numPr>
              <w:spacing w:after="0" w:line="360" w:lineRule="auto"/>
              <w:ind w:left="252" w:hanging="1638"/>
              <w:jc w:val="both"/>
              <w:rPr>
                <w:rFonts w:asciiTheme="minorBidi" w:hAnsiTheme="minorBidi" w:cstheme="minorBidi"/>
                <w:color w:val="000000"/>
              </w:rPr>
            </w:pP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968"/>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Faculty Evaluation and Development</w:t>
            </w:r>
          </w:p>
        </w:tc>
        <w:tc>
          <w:tcPr>
            <w:tcW w:w="3987" w:type="dxa"/>
            <w:shd w:val="clear" w:color="auto" w:fill="auto"/>
          </w:tcPr>
          <w:p w:rsidR="00B57CB0" w:rsidRPr="00BE29EA" w:rsidRDefault="00B57CB0" w:rsidP="00D02DB0">
            <w:pPr>
              <w:spacing w:line="360" w:lineRule="auto"/>
              <w:jc w:val="both"/>
              <w:rPr>
                <w:rFonts w:asciiTheme="minorBidi" w:hAnsiTheme="minorBidi" w:cstheme="minorBidi"/>
                <w:color w:val="000000"/>
              </w:rPr>
            </w:pP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496"/>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Research</w:t>
            </w:r>
          </w:p>
        </w:tc>
        <w:tc>
          <w:tcPr>
            <w:tcW w:w="3987" w:type="dxa"/>
            <w:shd w:val="clear" w:color="auto" w:fill="auto"/>
          </w:tcPr>
          <w:p w:rsidR="00B57CB0" w:rsidRPr="00BE29EA" w:rsidRDefault="00B57CB0" w:rsidP="00281E3B">
            <w:pPr>
              <w:spacing w:line="360" w:lineRule="auto"/>
              <w:jc w:val="both"/>
              <w:rPr>
                <w:rFonts w:asciiTheme="minorBidi" w:hAnsiTheme="minorBidi" w:cstheme="minorBidi"/>
                <w:color w:val="000000"/>
              </w:rPr>
            </w:pPr>
          </w:p>
        </w:tc>
        <w:tc>
          <w:tcPr>
            <w:tcW w:w="1413"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BE29EA">
        <w:trPr>
          <w:trHeight w:val="943"/>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lastRenderedPageBreak/>
              <w:t>5</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Professional Development Faculty Development</w:t>
            </w:r>
          </w:p>
        </w:tc>
        <w:tc>
          <w:tcPr>
            <w:tcW w:w="3987" w:type="dxa"/>
            <w:shd w:val="clear" w:color="auto" w:fill="auto"/>
          </w:tcPr>
          <w:p w:rsidR="00B57CB0" w:rsidRPr="00BE29EA" w:rsidRDefault="00B57CB0" w:rsidP="00281E3B">
            <w:pPr>
              <w:pStyle w:val="ListParagraph"/>
              <w:spacing w:line="360" w:lineRule="auto"/>
              <w:ind w:left="0"/>
              <w:contextualSpacing w:val="0"/>
              <w:jc w:val="both"/>
              <w:rPr>
                <w:rFonts w:asciiTheme="minorBidi" w:hAnsiTheme="minorBidi" w:cstheme="minorBidi"/>
                <w:color w:val="000000"/>
              </w:rPr>
            </w:pPr>
          </w:p>
        </w:tc>
        <w:tc>
          <w:tcPr>
            <w:tcW w:w="1413"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BE29EA">
        <w:trPr>
          <w:trHeight w:val="645"/>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Maintaining Integrity</w:t>
            </w:r>
          </w:p>
        </w:tc>
        <w:tc>
          <w:tcPr>
            <w:tcW w:w="398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4870"/>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Salaries and Benefits</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are faculty salaries and benefits set? Who sets them? Who approves them? Provide any date you have that shows comparable salaries and benefits at other institutions that you believe compete with you.</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Does the University give merit pay? If so, please describe the process.</w:t>
            </w:r>
          </w:p>
        </w:tc>
        <w:tc>
          <w:tcPr>
            <w:tcW w:w="398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472"/>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Faculty Satisfaction</w:t>
            </w:r>
          </w:p>
        </w:tc>
        <w:tc>
          <w:tcPr>
            <w:tcW w:w="3987" w:type="dxa"/>
            <w:shd w:val="clear" w:color="auto" w:fill="auto"/>
            <w:vAlign w:val="bottom"/>
          </w:tcPr>
          <w:p w:rsidR="00B57CB0" w:rsidRPr="00BE29EA" w:rsidRDefault="00B57CB0" w:rsidP="00515F4A">
            <w:pPr>
              <w:spacing w:line="360" w:lineRule="auto"/>
              <w:jc w:val="both"/>
              <w:rPr>
                <w:rFonts w:asciiTheme="minorBidi" w:hAnsiTheme="minorBidi" w:cstheme="minorBidi"/>
                <w:color w:val="000000"/>
              </w:rPr>
            </w:pPr>
          </w:p>
        </w:tc>
        <w:tc>
          <w:tcPr>
            <w:tcW w:w="1413"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BE29EA">
        <w:trPr>
          <w:trHeight w:val="472"/>
        </w:trPr>
        <w:tc>
          <w:tcPr>
            <w:tcW w:w="821"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9</w:t>
            </w:r>
          </w:p>
        </w:tc>
        <w:tc>
          <w:tcPr>
            <w:tcW w:w="342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Personnel Files</w:t>
            </w:r>
          </w:p>
        </w:tc>
        <w:tc>
          <w:tcPr>
            <w:tcW w:w="3987" w:type="dxa"/>
            <w:shd w:val="clear" w:color="auto" w:fill="auto"/>
            <w:vAlign w:val="bottom"/>
          </w:tcPr>
          <w:p w:rsidR="00B57CB0" w:rsidRPr="00BE29EA" w:rsidRDefault="00B57CB0" w:rsidP="00515F4A">
            <w:pPr>
              <w:spacing w:line="360" w:lineRule="auto"/>
              <w:rPr>
                <w:rFonts w:asciiTheme="minorBidi" w:hAnsiTheme="minorBidi" w:cstheme="minorBidi"/>
                <w:color w:val="000000"/>
              </w:rPr>
            </w:pPr>
            <w:r w:rsidRPr="00BE29EA">
              <w:rPr>
                <w:rFonts w:asciiTheme="minorBidi" w:hAnsiTheme="minorBidi" w:cstheme="minorBidi"/>
                <w:color w:val="000000"/>
              </w:rPr>
              <w:t xml:space="preserve">  </w:t>
            </w:r>
          </w:p>
        </w:tc>
        <w:tc>
          <w:tcPr>
            <w:tcW w:w="1413"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STANDARD-6</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Students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72"/>
        <w:gridCol w:w="4459"/>
        <w:gridCol w:w="1620"/>
      </w:tblGrid>
      <w:tr w:rsidR="00B57CB0" w:rsidRPr="00BE29EA" w:rsidTr="00AC1560">
        <w:trPr>
          <w:trHeight w:val="301"/>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AC1560">
        <w:trPr>
          <w:trHeight w:val="1554"/>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Who developed the admissions policies?</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and where are admissions policies published and for whom?</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i/>
              </w:rPr>
            </w:pPr>
          </w:p>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618"/>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often are admissions policies reviewed/revised? By whom?</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1236"/>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Is there a Student Guideline prepared by the university? How often the student   Guidelines are reviewed/updated.</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618"/>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does the general public find out about admissions policies?</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2474"/>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percentage of courses listed in the university prospectus/ catalog is actually offered each year?</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Where can one find information regarding </w:t>
            </w:r>
            <w:r w:rsidRPr="00BE29EA">
              <w:rPr>
                <w:rFonts w:asciiTheme="minorBidi" w:hAnsiTheme="minorBidi" w:cstheme="minorBidi"/>
                <w:color w:val="000000"/>
              </w:rPr>
              <w:lastRenderedPageBreak/>
              <w:t>recognition of the university and accreditation status of individual programs?</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515F4A">
            <w:pPr>
              <w:spacing w:line="360" w:lineRule="auto"/>
              <w:ind w:left="2160" w:hanging="720"/>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281E3B">
        <w:trPr>
          <w:trHeight w:val="1043"/>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is the credit transfer policy of the university? How many students are transferred to this institution and how many are transferred from this institution in last three years?</w:t>
            </w:r>
          </w:p>
        </w:tc>
        <w:tc>
          <w:tcPr>
            <w:tcW w:w="4459" w:type="dxa"/>
            <w:shd w:val="clear" w:color="auto" w:fill="auto"/>
          </w:tcPr>
          <w:p w:rsidR="00B57CB0" w:rsidRPr="00BE29EA" w:rsidRDefault="00B57CB0" w:rsidP="00BE29EA">
            <w:pPr>
              <w:spacing w:after="200" w:line="360" w:lineRule="auto"/>
              <w:jc w:val="both"/>
              <w:rPr>
                <w:rFonts w:asciiTheme="minorBidi" w:hAnsiTheme="minorBidi" w:cstheme="minorBidi"/>
                <w:color w:val="000000"/>
              </w:rPr>
            </w:pPr>
          </w:p>
        </w:tc>
        <w:tc>
          <w:tcPr>
            <w:tcW w:w="1620" w:type="dxa"/>
            <w:shd w:val="clear" w:color="auto" w:fill="auto"/>
          </w:tcPr>
          <w:p w:rsidR="00F73B7F" w:rsidRPr="00BE29EA" w:rsidRDefault="00F73B7F" w:rsidP="00BE29EA">
            <w:pPr>
              <w:spacing w:line="360" w:lineRule="auto"/>
              <w:jc w:val="both"/>
              <w:rPr>
                <w:rFonts w:asciiTheme="minorBidi" w:hAnsiTheme="minorBidi" w:cstheme="minorBidi"/>
                <w:color w:val="000000"/>
              </w:rPr>
            </w:pPr>
          </w:p>
        </w:tc>
      </w:tr>
      <w:tr w:rsidR="00B57CB0" w:rsidRPr="00BE29EA" w:rsidTr="00AC1560">
        <w:trPr>
          <w:trHeight w:val="936"/>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a report of dropout of the students’ program wise, depar</w:t>
            </w:r>
            <w:r w:rsidR="00281E3B">
              <w:rPr>
                <w:rFonts w:asciiTheme="minorBidi" w:hAnsiTheme="minorBidi" w:cstheme="minorBidi"/>
                <w:color w:val="000000"/>
              </w:rPr>
              <w:t>tment wise of semester Fall 2018</w:t>
            </w:r>
            <w:r w:rsidRPr="00BE29EA">
              <w:rPr>
                <w:rFonts w:asciiTheme="minorBidi" w:hAnsiTheme="minorBidi" w:cstheme="minorBidi"/>
                <w:color w:val="000000"/>
              </w:rPr>
              <w:t>.</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1855"/>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2572" w:type="dxa"/>
            <w:shd w:val="clear" w:color="auto" w:fill="auto"/>
          </w:tcPr>
          <w:p w:rsidR="00B57CB0" w:rsidRPr="00BE29EA" w:rsidRDefault="00B57CB0" w:rsidP="000432CE">
            <w:pPr>
              <w:spacing w:line="360" w:lineRule="auto"/>
              <w:jc w:val="both"/>
              <w:rPr>
                <w:rFonts w:asciiTheme="minorBidi" w:hAnsiTheme="minorBidi" w:cstheme="minorBidi"/>
                <w:color w:val="000000"/>
              </w:rPr>
            </w:pPr>
            <w:r w:rsidRPr="00BE29EA">
              <w:rPr>
                <w:rFonts w:asciiTheme="minorBidi" w:hAnsiTheme="minorBidi" w:cstheme="minorBidi"/>
                <w:color w:val="000000"/>
              </w:rPr>
              <w:t>For each department/</w:t>
            </w:r>
            <w:r w:rsidR="000432CE">
              <w:rPr>
                <w:rFonts w:asciiTheme="minorBidi" w:hAnsiTheme="minorBidi" w:cstheme="minorBidi"/>
                <w:color w:val="000000"/>
              </w:rPr>
              <w:t xml:space="preserve"> </w:t>
            </w:r>
            <w:r w:rsidRPr="00BE29EA">
              <w:rPr>
                <w:rFonts w:asciiTheme="minorBidi" w:hAnsiTheme="minorBidi" w:cstheme="minorBidi"/>
                <w:color w:val="000000"/>
              </w:rPr>
              <w:t>program: within what time frame are marked assignments/ examination papers shared with students? What percentage of market assignments are given back to students?</w:t>
            </w:r>
          </w:p>
        </w:tc>
        <w:tc>
          <w:tcPr>
            <w:tcW w:w="4459"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936"/>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9</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is the policy for awarding the scholarship/financial aid to the students?</w:t>
            </w:r>
          </w:p>
        </w:tc>
        <w:tc>
          <w:tcPr>
            <w:tcW w:w="4459" w:type="dxa"/>
            <w:shd w:val="clear" w:color="auto" w:fill="auto"/>
          </w:tcPr>
          <w:p w:rsidR="00B57CB0" w:rsidRPr="00BE29EA" w:rsidRDefault="00B57CB0" w:rsidP="00BE29EA">
            <w:pPr>
              <w:spacing w:after="200" w:line="360" w:lineRule="auto"/>
              <w:jc w:val="both"/>
              <w:rPr>
                <w:rFonts w:asciiTheme="minorBidi" w:hAnsiTheme="minorBidi" w:cstheme="minorBidi"/>
                <w:color w:val="000000"/>
              </w:rPr>
            </w:pPr>
          </w:p>
        </w:tc>
        <w:tc>
          <w:tcPr>
            <w:tcW w:w="16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602"/>
        </w:trPr>
        <w:tc>
          <w:tcPr>
            <w:tcW w:w="817" w:type="dxa"/>
            <w:shd w:val="clear" w:color="auto" w:fill="auto"/>
          </w:tcPr>
          <w:p w:rsidR="00B57CB0" w:rsidRPr="00BE29EA" w:rsidRDefault="000432CE" w:rsidP="00BE29EA">
            <w:pPr>
              <w:spacing w:line="360" w:lineRule="auto"/>
              <w:jc w:val="both"/>
              <w:rPr>
                <w:rFonts w:asciiTheme="minorBidi" w:hAnsiTheme="minorBidi" w:cstheme="minorBidi"/>
                <w:color w:val="000000"/>
              </w:rPr>
            </w:pPr>
            <w:r>
              <w:rPr>
                <w:rFonts w:asciiTheme="minorBidi" w:hAnsiTheme="minorBidi" w:cstheme="minorBidi"/>
                <w:color w:val="000000"/>
              </w:rPr>
              <w:t>10</w:t>
            </w:r>
          </w:p>
        </w:tc>
        <w:tc>
          <w:tcPr>
            <w:tcW w:w="25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Please provide the list of last two years examinations results?</w:t>
            </w:r>
          </w:p>
        </w:tc>
        <w:tc>
          <w:tcPr>
            <w:tcW w:w="4459" w:type="dxa"/>
            <w:shd w:val="clear" w:color="auto" w:fill="auto"/>
          </w:tcPr>
          <w:p w:rsidR="00B57CB0" w:rsidRPr="00BE29EA" w:rsidRDefault="00B57CB0" w:rsidP="00BE29EA">
            <w:pPr>
              <w:spacing w:after="200" w:line="360" w:lineRule="auto"/>
              <w:jc w:val="both"/>
              <w:rPr>
                <w:rFonts w:asciiTheme="minorBidi" w:hAnsiTheme="minorBidi" w:cstheme="minorBidi"/>
                <w:color w:val="000000"/>
              </w:rPr>
            </w:pPr>
          </w:p>
        </w:tc>
        <w:tc>
          <w:tcPr>
            <w:tcW w:w="1620" w:type="dxa"/>
            <w:shd w:val="clear" w:color="auto" w:fill="auto"/>
          </w:tcPr>
          <w:p w:rsidR="00C01FDC" w:rsidRPr="00BE29EA" w:rsidRDefault="00C01FDC"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STANDARD-7</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Institutional Resources</w:t>
      </w:r>
    </w:p>
    <w:tbl>
      <w:tblPr>
        <w:tblW w:w="9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308"/>
        <w:gridCol w:w="4814"/>
        <w:gridCol w:w="1267"/>
      </w:tblGrid>
      <w:tr w:rsidR="00B57CB0" w:rsidRPr="00BE29EA" w:rsidTr="00E74BA5">
        <w:trPr>
          <w:trHeight w:val="374"/>
        </w:trPr>
        <w:tc>
          <w:tcPr>
            <w:tcW w:w="542" w:type="dxa"/>
            <w:vAlign w:val="center"/>
          </w:tcPr>
          <w:p w:rsidR="00B57CB0" w:rsidRPr="00BE29EA" w:rsidRDefault="00B57CB0" w:rsidP="00BE29EA">
            <w:pPr>
              <w:spacing w:line="360" w:lineRule="auto"/>
              <w:jc w:val="both"/>
              <w:rPr>
                <w:rFonts w:asciiTheme="minorBidi" w:hAnsiTheme="minorBidi" w:cstheme="minorBidi"/>
                <w:b/>
              </w:rPr>
            </w:pPr>
            <w:r w:rsidRPr="00BE29EA">
              <w:rPr>
                <w:rFonts w:asciiTheme="minorBidi" w:hAnsiTheme="minorBidi" w:cstheme="minorBidi"/>
                <w:b/>
              </w:rPr>
              <w:t>S.#</w:t>
            </w:r>
          </w:p>
        </w:tc>
        <w:tc>
          <w:tcPr>
            <w:tcW w:w="3308" w:type="dxa"/>
            <w:vAlign w:val="center"/>
          </w:tcPr>
          <w:p w:rsidR="00B57CB0" w:rsidRPr="000432CE" w:rsidRDefault="00B57CB0" w:rsidP="00BE29EA">
            <w:pPr>
              <w:spacing w:line="360" w:lineRule="auto"/>
              <w:jc w:val="center"/>
              <w:rPr>
                <w:rFonts w:asciiTheme="minorBidi" w:hAnsiTheme="minorBidi" w:cstheme="minorBidi"/>
                <w:b/>
              </w:rPr>
            </w:pPr>
            <w:r w:rsidRPr="000432CE">
              <w:rPr>
                <w:rFonts w:asciiTheme="minorBidi" w:hAnsiTheme="minorBidi" w:cstheme="minorBidi"/>
                <w:b/>
                <w:sz w:val="22"/>
                <w:szCs w:val="22"/>
              </w:rPr>
              <w:t>Question</w:t>
            </w:r>
          </w:p>
        </w:tc>
        <w:tc>
          <w:tcPr>
            <w:tcW w:w="4814" w:type="dxa"/>
            <w:vAlign w:val="center"/>
          </w:tcPr>
          <w:p w:rsidR="00B57CB0" w:rsidRPr="000432CE" w:rsidRDefault="00B57CB0" w:rsidP="00BE29EA">
            <w:pPr>
              <w:spacing w:line="360" w:lineRule="auto"/>
              <w:jc w:val="center"/>
              <w:rPr>
                <w:rFonts w:asciiTheme="minorBidi" w:hAnsiTheme="minorBidi" w:cstheme="minorBidi"/>
                <w:b/>
              </w:rPr>
            </w:pPr>
            <w:r w:rsidRPr="000432CE">
              <w:rPr>
                <w:rFonts w:asciiTheme="minorBidi" w:hAnsiTheme="minorBidi" w:cstheme="minorBidi"/>
                <w:b/>
                <w:sz w:val="22"/>
                <w:szCs w:val="22"/>
              </w:rPr>
              <w:t>Answer</w:t>
            </w:r>
          </w:p>
        </w:tc>
        <w:tc>
          <w:tcPr>
            <w:tcW w:w="1267" w:type="dxa"/>
            <w:vAlign w:val="center"/>
          </w:tcPr>
          <w:p w:rsidR="00B57CB0" w:rsidRPr="00BE29EA" w:rsidRDefault="00B57CB0" w:rsidP="00BE29EA">
            <w:pPr>
              <w:spacing w:line="360" w:lineRule="auto"/>
              <w:jc w:val="center"/>
              <w:rPr>
                <w:rFonts w:asciiTheme="minorBidi" w:hAnsiTheme="minorBidi" w:cstheme="minorBidi"/>
                <w:b/>
              </w:rPr>
            </w:pPr>
            <w:r w:rsidRPr="000432CE">
              <w:rPr>
                <w:rFonts w:asciiTheme="minorBidi" w:hAnsiTheme="minorBidi" w:cstheme="minorBidi"/>
                <w:b/>
                <w:sz w:val="22"/>
                <w:szCs w:val="22"/>
              </w:rPr>
              <w:t>Evidence/ Annex</w:t>
            </w:r>
          </w:p>
        </w:tc>
      </w:tr>
      <w:tr w:rsidR="00B57CB0" w:rsidRPr="00BE29EA" w:rsidTr="00E74BA5">
        <w:trPr>
          <w:trHeight w:val="5921"/>
        </w:trPr>
        <w:tc>
          <w:tcPr>
            <w:tcW w:w="542" w:type="dxa"/>
            <w:vAlign w:val="center"/>
          </w:tcPr>
          <w:p w:rsidR="00B57CB0" w:rsidRPr="00BE29EA" w:rsidRDefault="00B57CB0" w:rsidP="00BE29EA">
            <w:pPr>
              <w:spacing w:line="360" w:lineRule="auto"/>
              <w:jc w:val="center"/>
              <w:rPr>
                <w:rFonts w:asciiTheme="minorBidi" w:hAnsiTheme="minorBidi" w:cstheme="minorBidi"/>
              </w:rPr>
            </w:pPr>
            <w:r w:rsidRPr="00BE29EA">
              <w:rPr>
                <w:rFonts w:asciiTheme="minorBidi" w:hAnsiTheme="minorBidi" w:cstheme="minorBidi"/>
              </w:rPr>
              <w:t>1</w:t>
            </w:r>
          </w:p>
        </w:tc>
        <w:tc>
          <w:tcPr>
            <w:tcW w:w="3308" w:type="dxa"/>
            <w:vAlign w:val="center"/>
          </w:tcPr>
          <w:p w:rsidR="00B57CB0" w:rsidRPr="00BE29EA" w:rsidRDefault="00B57CB0" w:rsidP="00BE29EA">
            <w:pPr>
              <w:spacing w:line="360" w:lineRule="auto"/>
              <w:jc w:val="both"/>
              <w:rPr>
                <w:rFonts w:asciiTheme="minorBidi" w:hAnsiTheme="minorBidi" w:cstheme="minorBidi"/>
              </w:rPr>
            </w:pPr>
            <w:r w:rsidRPr="00BE29EA">
              <w:rPr>
                <w:rFonts w:asciiTheme="minorBidi" w:hAnsiTheme="minorBidi" w:cstheme="minorBidi"/>
              </w:rPr>
              <w:t>Describe the budgeting process, How is faculty involved? How are departments involved? Deans? Students</w:t>
            </w:r>
          </w:p>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E29EA">
            <w:pPr>
              <w:spacing w:line="360" w:lineRule="auto"/>
              <w:jc w:val="both"/>
              <w:rPr>
                <w:rFonts w:asciiTheme="minorBidi" w:hAnsiTheme="minorBidi" w:cstheme="minorBidi"/>
              </w:rPr>
            </w:pPr>
          </w:p>
        </w:tc>
        <w:tc>
          <w:tcPr>
            <w:tcW w:w="1267" w:type="dxa"/>
            <w:vAlign w:val="center"/>
          </w:tcPr>
          <w:p w:rsidR="00B57CB0" w:rsidRPr="00BE29EA" w:rsidRDefault="00B57CB0" w:rsidP="00BE29EA">
            <w:pPr>
              <w:spacing w:line="360" w:lineRule="auto"/>
              <w:jc w:val="center"/>
              <w:rPr>
                <w:rFonts w:asciiTheme="minorBidi" w:hAnsiTheme="minorBidi" w:cstheme="minorBidi"/>
                <w:b/>
              </w:rPr>
            </w:pPr>
          </w:p>
        </w:tc>
      </w:tr>
      <w:tr w:rsidR="00B57CB0" w:rsidRPr="00BE29EA" w:rsidTr="00E74BA5">
        <w:trPr>
          <w:trHeight w:val="604"/>
        </w:trPr>
        <w:tc>
          <w:tcPr>
            <w:tcW w:w="542" w:type="dxa"/>
            <w:vAlign w:val="center"/>
          </w:tcPr>
          <w:p w:rsidR="00B57CB0" w:rsidRPr="00BE29EA" w:rsidRDefault="00B57CB0" w:rsidP="00BE29EA">
            <w:pPr>
              <w:spacing w:line="360" w:lineRule="auto"/>
              <w:jc w:val="center"/>
              <w:rPr>
                <w:rFonts w:asciiTheme="minorBidi" w:hAnsiTheme="minorBidi" w:cstheme="minorBidi"/>
              </w:rPr>
            </w:pPr>
            <w:r w:rsidRPr="00BE29EA">
              <w:rPr>
                <w:rFonts w:asciiTheme="minorBidi" w:hAnsiTheme="minorBidi" w:cstheme="minorBidi"/>
              </w:rPr>
              <w:t>2</w:t>
            </w:r>
          </w:p>
        </w:tc>
        <w:tc>
          <w:tcPr>
            <w:tcW w:w="3308" w:type="dxa"/>
            <w:vAlign w:val="center"/>
          </w:tcPr>
          <w:p w:rsidR="00B57CB0" w:rsidRPr="00BE29EA" w:rsidRDefault="00B57CB0" w:rsidP="00BE29EA">
            <w:pPr>
              <w:spacing w:line="360" w:lineRule="auto"/>
              <w:jc w:val="both"/>
              <w:rPr>
                <w:rFonts w:asciiTheme="minorBidi" w:hAnsiTheme="minorBidi" w:cstheme="minorBidi"/>
              </w:rPr>
            </w:pPr>
            <w:r w:rsidRPr="00BE29EA">
              <w:rPr>
                <w:rFonts w:asciiTheme="minorBidi" w:hAnsiTheme="minorBidi" w:cstheme="minorBidi"/>
              </w:rPr>
              <w:t>How are priorities set? Who is involved in setting priorities and what criteria are used?</w:t>
            </w:r>
          </w:p>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E29EA">
            <w:pPr>
              <w:spacing w:line="360" w:lineRule="auto"/>
              <w:jc w:val="both"/>
              <w:rPr>
                <w:rFonts w:asciiTheme="minorBidi" w:hAnsiTheme="minorBidi" w:cstheme="minorBidi"/>
              </w:rPr>
            </w:pPr>
          </w:p>
        </w:tc>
        <w:tc>
          <w:tcPr>
            <w:tcW w:w="1267" w:type="dxa"/>
            <w:vAlign w:val="center"/>
          </w:tcPr>
          <w:p w:rsidR="00B57CB0" w:rsidRPr="00BE29EA" w:rsidRDefault="00B57CB0" w:rsidP="00BE29EA">
            <w:pPr>
              <w:spacing w:line="360" w:lineRule="auto"/>
              <w:jc w:val="center"/>
              <w:rPr>
                <w:rFonts w:asciiTheme="minorBidi" w:hAnsiTheme="minorBidi" w:cstheme="minorBidi"/>
              </w:rPr>
            </w:pPr>
          </w:p>
        </w:tc>
      </w:tr>
      <w:tr w:rsidR="00B57CB0" w:rsidRPr="00BE29EA" w:rsidTr="00E74BA5">
        <w:trPr>
          <w:trHeight w:val="693"/>
        </w:trPr>
        <w:tc>
          <w:tcPr>
            <w:tcW w:w="542" w:type="dxa"/>
            <w:vAlign w:val="center"/>
          </w:tcPr>
          <w:p w:rsidR="00B57CB0" w:rsidRPr="00BE29EA" w:rsidRDefault="00B57CB0" w:rsidP="00BE29EA">
            <w:pPr>
              <w:spacing w:line="360" w:lineRule="auto"/>
              <w:jc w:val="center"/>
              <w:rPr>
                <w:rFonts w:asciiTheme="minorBidi" w:hAnsiTheme="minorBidi" w:cstheme="minorBidi"/>
              </w:rPr>
            </w:pPr>
            <w:r w:rsidRPr="00BE29EA">
              <w:rPr>
                <w:rFonts w:asciiTheme="minorBidi" w:hAnsiTheme="minorBidi" w:cstheme="minorBidi"/>
              </w:rPr>
              <w:t>3</w:t>
            </w:r>
          </w:p>
        </w:tc>
        <w:tc>
          <w:tcPr>
            <w:tcW w:w="3308" w:type="dxa"/>
            <w:vAlign w:val="center"/>
          </w:tcPr>
          <w:p w:rsidR="00B57CB0" w:rsidRPr="00BE29EA" w:rsidRDefault="00B57CB0" w:rsidP="00BE29EA">
            <w:pPr>
              <w:spacing w:line="360" w:lineRule="auto"/>
              <w:jc w:val="both"/>
              <w:rPr>
                <w:rFonts w:asciiTheme="minorBidi" w:hAnsiTheme="minorBidi" w:cstheme="minorBidi"/>
              </w:rPr>
            </w:pPr>
            <w:r w:rsidRPr="00BE29EA">
              <w:rPr>
                <w:rFonts w:asciiTheme="minorBidi" w:hAnsiTheme="minorBidi" w:cstheme="minorBidi"/>
              </w:rPr>
              <w:t>What is the system for purchasing educational items and equipment? If there is a committee, how are the members selected and for what terms? What are the SOPs for purchase/ procurement?</w:t>
            </w:r>
          </w:p>
        </w:tc>
        <w:tc>
          <w:tcPr>
            <w:tcW w:w="4814" w:type="dxa"/>
            <w:vAlign w:val="center"/>
          </w:tcPr>
          <w:p w:rsidR="00B57CB0" w:rsidRPr="00BE29EA" w:rsidRDefault="00B57CB0" w:rsidP="00B57CB0">
            <w:pPr>
              <w:pStyle w:val="ListParagraph"/>
              <w:numPr>
                <w:ilvl w:val="0"/>
                <w:numId w:val="5"/>
              </w:numPr>
              <w:spacing w:line="360" w:lineRule="auto"/>
              <w:rPr>
                <w:rFonts w:asciiTheme="minorBidi" w:hAnsiTheme="minorBidi" w:cstheme="minorBidi"/>
                <w:b/>
                <w:sz w:val="24"/>
                <w:szCs w:val="24"/>
              </w:rPr>
            </w:pPr>
          </w:p>
        </w:tc>
        <w:tc>
          <w:tcPr>
            <w:tcW w:w="1267" w:type="dxa"/>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19"/>
        </w:trPr>
        <w:tc>
          <w:tcPr>
            <w:tcW w:w="542" w:type="dxa"/>
            <w:vMerge w:val="restart"/>
            <w:vAlign w:val="center"/>
          </w:tcPr>
          <w:p w:rsidR="00B57CB0" w:rsidRPr="00BE29EA" w:rsidRDefault="00B57CB0" w:rsidP="00BE29EA">
            <w:pPr>
              <w:spacing w:line="360" w:lineRule="auto"/>
              <w:jc w:val="center"/>
              <w:rPr>
                <w:rFonts w:asciiTheme="minorBidi" w:hAnsiTheme="minorBidi" w:cstheme="minorBidi"/>
              </w:rPr>
            </w:pPr>
            <w:r w:rsidRPr="00BE29EA">
              <w:rPr>
                <w:rFonts w:asciiTheme="minorBidi" w:hAnsiTheme="minorBidi" w:cstheme="minorBidi"/>
              </w:rPr>
              <w:lastRenderedPageBreak/>
              <w:t>4</w:t>
            </w:r>
          </w:p>
        </w:tc>
        <w:tc>
          <w:tcPr>
            <w:tcW w:w="3308" w:type="dxa"/>
            <w:vMerge w:val="restart"/>
            <w:vAlign w:val="center"/>
          </w:tcPr>
          <w:p w:rsidR="00B57CB0" w:rsidRPr="00BE29EA" w:rsidRDefault="00B57CB0" w:rsidP="00BE29EA">
            <w:pPr>
              <w:spacing w:line="360" w:lineRule="auto"/>
              <w:jc w:val="both"/>
              <w:rPr>
                <w:rFonts w:asciiTheme="minorBidi" w:hAnsiTheme="minorBidi" w:cstheme="minorBidi"/>
              </w:rPr>
            </w:pPr>
            <w:r w:rsidRPr="00BE29EA">
              <w:rPr>
                <w:rFonts w:asciiTheme="minorBidi" w:hAnsiTheme="minorBidi" w:cstheme="minorBidi"/>
              </w:rPr>
              <w:t>Details of University Resources</w:t>
            </w:r>
          </w:p>
        </w:tc>
        <w:tc>
          <w:tcPr>
            <w:tcW w:w="4814" w:type="dxa"/>
            <w:vAlign w:val="center"/>
          </w:tcPr>
          <w:p w:rsidR="00B57CB0" w:rsidRPr="000432CE" w:rsidRDefault="00B57CB0" w:rsidP="00BE29EA">
            <w:pPr>
              <w:spacing w:line="360" w:lineRule="auto"/>
              <w:jc w:val="center"/>
              <w:rPr>
                <w:rFonts w:asciiTheme="minorBidi" w:hAnsiTheme="minorBidi" w:cstheme="minorBidi"/>
                <w:bCs/>
              </w:rPr>
            </w:pPr>
          </w:p>
        </w:tc>
        <w:tc>
          <w:tcPr>
            <w:tcW w:w="1267" w:type="dxa"/>
            <w:vMerge w:val="restart"/>
            <w:vAlign w:val="center"/>
          </w:tcPr>
          <w:p w:rsidR="00B57CB0" w:rsidRPr="00BE29EA" w:rsidRDefault="00B57CB0" w:rsidP="00BE29EA">
            <w:pPr>
              <w:spacing w:line="360" w:lineRule="auto"/>
              <w:jc w:val="center"/>
              <w:rPr>
                <w:rFonts w:asciiTheme="minorBidi" w:hAnsiTheme="minorBidi" w:cstheme="minorBidi"/>
                <w:b/>
              </w:rPr>
            </w:pPr>
          </w:p>
        </w:tc>
      </w:tr>
      <w:tr w:rsidR="00B57CB0" w:rsidRPr="00BE29EA" w:rsidTr="00E74BA5">
        <w:trPr>
          <w:trHeight w:val="263"/>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0432CE" w:rsidRDefault="00B57CB0" w:rsidP="00B57CB0">
            <w:pPr>
              <w:pStyle w:val="ListParagraph"/>
              <w:numPr>
                <w:ilvl w:val="0"/>
                <w:numId w:val="3"/>
              </w:numPr>
              <w:spacing w:after="0" w:line="360" w:lineRule="auto"/>
              <w:jc w:val="both"/>
              <w:rPr>
                <w:rFonts w:asciiTheme="minorBidi" w:hAnsiTheme="minorBidi" w:cstheme="minorBidi"/>
                <w:bCs/>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62"/>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0432CE" w:rsidRDefault="00B57CB0" w:rsidP="00B57CB0">
            <w:pPr>
              <w:pStyle w:val="ListParagraph"/>
              <w:numPr>
                <w:ilvl w:val="0"/>
                <w:numId w:val="3"/>
              </w:numPr>
              <w:spacing w:after="0" w:line="360" w:lineRule="auto"/>
              <w:jc w:val="both"/>
              <w:rPr>
                <w:rFonts w:asciiTheme="minorBidi" w:hAnsiTheme="minorBidi" w:cstheme="minorBidi"/>
                <w:bCs/>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93"/>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44"/>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11"/>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84"/>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92"/>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95"/>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62"/>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68"/>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83"/>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33"/>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21"/>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06"/>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444"/>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14"/>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96"/>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213"/>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29"/>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329"/>
        </w:trPr>
        <w:tc>
          <w:tcPr>
            <w:tcW w:w="542" w:type="dxa"/>
            <w:vMerge/>
            <w:vAlign w:val="center"/>
          </w:tcPr>
          <w:p w:rsidR="00B57CB0" w:rsidRPr="00BE29EA" w:rsidRDefault="00B57CB0" w:rsidP="00BE29EA">
            <w:pPr>
              <w:spacing w:line="360" w:lineRule="auto"/>
              <w:jc w:val="center"/>
              <w:rPr>
                <w:rFonts w:asciiTheme="minorBidi" w:hAnsiTheme="minorBidi" w:cstheme="minorBidi"/>
              </w:rPr>
            </w:pPr>
          </w:p>
        </w:tc>
        <w:tc>
          <w:tcPr>
            <w:tcW w:w="3308" w:type="dxa"/>
            <w:vMerge/>
            <w:vAlign w:val="center"/>
          </w:tcPr>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BE29EA" w:rsidRDefault="00B57CB0" w:rsidP="00B57CB0">
            <w:pPr>
              <w:pStyle w:val="ListParagraph"/>
              <w:numPr>
                <w:ilvl w:val="0"/>
                <w:numId w:val="4"/>
              </w:numPr>
              <w:spacing w:after="0" w:line="360" w:lineRule="auto"/>
              <w:jc w:val="both"/>
              <w:rPr>
                <w:rFonts w:asciiTheme="minorBidi" w:hAnsiTheme="minorBidi" w:cstheme="minorBidi"/>
                <w:sz w:val="24"/>
                <w:szCs w:val="24"/>
              </w:rPr>
            </w:pPr>
          </w:p>
        </w:tc>
        <w:tc>
          <w:tcPr>
            <w:tcW w:w="1267" w:type="dxa"/>
            <w:vMerge/>
            <w:vAlign w:val="center"/>
          </w:tcPr>
          <w:p w:rsidR="00B57CB0" w:rsidRPr="00BE29EA" w:rsidRDefault="00B57CB0" w:rsidP="00BE29EA">
            <w:pPr>
              <w:spacing w:line="360" w:lineRule="auto"/>
              <w:jc w:val="both"/>
              <w:rPr>
                <w:rFonts w:asciiTheme="minorBidi" w:hAnsiTheme="minorBidi" w:cstheme="minorBidi"/>
              </w:rPr>
            </w:pPr>
          </w:p>
        </w:tc>
      </w:tr>
      <w:tr w:rsidR="00B57CB0" w:rsidRPr="00BE29EA" w:rsidTr="00E74BA5">
        <w:trPr>
          <w:trHeight w:val="604"/>
        </w:trPr>
        <w:tc>
          <w:tcPr>
            <w:tcW w:w="542" w:type="dxa"/>
            <w:vAlign w:val="center"/>
          </w:tcPr>
          <w:p w:rsidR="00B57CB0" w:rsidRPr="00BE29EA" w:rsidRDefault="00B57CB0" w:rsidP="00BE29EA">
            <w:pPr>
              <w:spacing w:line="360" w:lineRule="auto"/>
              <w:jc w:val="center"/>
              <w:rPr>
                <w:rFonts w:asciiTheme="minorBidi" w:hAnsiTheme="minorBidi" w:cstheme="minorBidi"/>
              </w:rPr>
            </w:pPr>
            <w:r w:rsidRPr="00BE29EA">
              <w:rPr>
                <w:rFonts w:asciiTheme="minorBidi" w:hAnsiTheme="minorBidi" w:cstheme="minorBidi"/>
              </w:rPr>
              <w:t>5</w:t>
            </w:r>
          </w:p>
        </w:tc>
        <w:tc>
          <w:tcPr>
            <w:tcW w:w="3308" w:type="dxa"/>
            <w:vAlign w:val="center"/>
          </w:tcPr>
          <w:p w:rsidR="00B57CB0" w:rsidRPr="00BE29EA" w:rsidRDefault="00B57CB0" w:rsidP="00BE29EA">
            <w:pPr>
              <w:spacing w:line="360" w:lineRule="auto"/>
              <w:jc w:val="both"/>
              <w:rPr>
                <w:rFonts w:asciiTheme="minorBidi" w:hAnsiTheme="minorBidi" w:cstheme="minorBidi"/>
              </w:rPr>
            </w:pPr>
            <w:r w:rsidRPr="00BE29EA">
              <w:rPr>
                <w:rFonts w:asciiTheme="minorBidi" w:hAnsiTheme="minorBidi" w:cstheme="minorBidi"/>
              </w:rPr>
              <w:t>Please provide last year budget with an analysis to show percentages:</w:t>
            </w:r>
          </w:p>
          <w:p w:rsidR="00B57CB0" w:rsidRPr="00BE29EA" w:rsidRDefault="00B57CB0" w:rsidP="00BE29EA">
            <w:pPr>
              <w:spacing w:line="360" w:lineRule="auto"/>
              <w:jc w:val="both"/>
              <w:rPr>
                <w:rFonts w:asciiTheme="minorBidi" w:hAnsiTheme="minorBidi" w:cstheme="minorBidi"/>
              </w:rPr>
            </w:pPr>
          </w:p>
        </w:tc>
        <w:tc>
          <w:tcPr>
            <w:tcW w:w="4814" w:type="dxa"/>
            <w:vAlign w:val="center"/>
          </w:tcPr>
          <w:p w:rsidR="00B57CB0" w:rsidRPr="000432CE" w:rsidRDefault="00B57CB0" w:rsidP="00BE29EA">
            <w:pPr>
              <w:spacing w:line="360" w:lineRule="auto"/>
              <w:jc w:val="center"/>
              <w:rPr>
                <w:rFonts w:asciiTheme="minorBidi" w:hAnsiTheme="minorBidi" w:cstheme="minorBidi"/>
                <w:bCs/>
              </w:rPr>
            </w:pPr>
          </w:p>
        </w:tc>
        <w:tc>
          <w:tcPr>
            <w:tcW w:w="1267" w:type="dxa"/>
            <w:vAlign w:val="center"/>
          </w:tcPr>
          <w:p w:rsidR="00C01FDC" w:rsidRPr="00BE29EA" w:rsidRDefault="00C01FDC" w:rsidP="00BE29EA">
            <w:pPr>
              <w:spacing w:line="360" w:lineRule="auto"/>
              <w:jc w:val="center"/>
              <w:rPr>
                <w:rFonts w:asciiTheme="minorBidi" w:hAnsiTheme="minorBidi" w:cstheme="minorBidi"/>
              </w:rPr>
            </w:pPr>
          </w:p>
        </w:tc>
      </w:tr>
    </w:tbl>
    <w:p w:rsidR="00B86FFE" w:rsidRDefault="00B86FFE" w:rsidP="00B57CB0">
      <w:pPr>
        <w:spacing w:line="360" w:lineRule="auto"/>
        <w:jc w:val="both"/>
        <w:rPr>
          <w:rFonts w:asciiTheme="minorBidi" w:hAnsiTheme="minorBidi" w:cstheme="minorBidi"/>
          <w:b/>
          <w:bCs/>
          <w:color w:val="000000"/>
        </w:rPr>
      </w:pPr>
    </w:p>
    <w:p w:rsidR="00B86FFE" w:rsidRDefault="00B86FFE" w:rsidP="00B57CB0">
      <w:pPr>
        <w:spacing w:line="360" w:lineRule="auto"/>
        <w:jc w:val="both"/>
        <w:rPr>
          <w:rFonts w:asciiTheme="minorBidi" w:hAnsiTheme="minorBidi" w:cstheme="minorBidi"/>
          <w:b/>
          <w:bCs/>
          <w:color w:val="000000"/>
        </w:rPr>
      </w:pPr>
    </w:p>
    <w:p w:rsidR="00B86FFE" w:rsidRDefault="00B86FFE" w:rsidP="00B57CB0">
      <w:pPr>
        <w:spacing w:line="360" w:lineRule="auto"/>
        <w:jc w:val="both"/>
        <w:rPr>
          <w:rFonts w:asciiTheme="minorBidi" w:hAnsiTheme="minorBidi" w:cstheme="minorBidi"/>
          <w:b/>
          <w:bCs/>
          <w:color w:val="000000"/>
        </w:rPr>
      </w:pPr>
    </w:p>
    <w:p w:rsidR="00B86FFE" w:rsidRDefault="00B86FFE" w:rsidP="00B57CB0">
      <w:pPr>
        <w:spacing w:line="360" w:lineRule="auto"/>
        <w:jc w:val="both"/>
        <w:rPr>
          <w:rFonts w:asciiTheme="minorBidi" w:hAnsiTheme="minorBidi" w:cstheme="minorBidi"/>
          <w:b/>
          <w:bCs/>
          <w:color w:val="000000"/>
        </w:rPr>
      </w:pPr>
    </w:p>
    <w:p w:rsidR="00B86FFE" w:rsidRDefault="00B86FFE" w:rsidP="00B57CB0">
      <w:pPr>
        <w:spacing w:line="360" w:lineRule="auto"/>
        <w:jc w:val="both"/>
        <w:rPr>
          <w:rFonts w:asciiTheme="minorBidi" w:hAnsiTheme="minorBidi" w:cstheme="minorBidi"/>
          <w:b/>
          <w:bCs/>
          <w:color w:val="000000"/>
        </w:rPr>
      </w:pPr>
    </w:p>
    <w:p w:rsidR="00B86FFE" w:rsidRDefault="00B86FFE" w:rsidP="00B57CB0">
      <w:pPr>
        <w:spacing w:line="360" w:lineRule="auto"/>
        <w:jc w:val="both"/>
        <w:rPr>
          <w:rFonts w:asciiTheme="minorBidi" w:hAnsiTheme="minorBidi" w:cstheme="minorBidi"/>
          <w:b/>
          <w:bCs/>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lastRenderedPageBreak/>
        <w:t>STANDARD-8</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Academic Programs and Curricula</w:t>
      </w:r>
    </w:p>
    <w:p w:rsidR="00B57CB0" w:rsidRPr="00BE29EA" w:rsidRDefault="00B57CB0" w:rsidP="00B57CB0">
      <w:pPr>
        <w:spacing w:line="360" w:lineRule="auto"/>
        <w:jc w:val="both"/>
        <w:rPr>
          <w:rFonts w:asciiTheme="minorBidi" w:hAnsiTheme="minorBidi" w:cstheme="minorBid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165"/>
        <w:gridCol w:w="3214"/>
        <w:gridCol w:w="1272"/>
      </w:tblGrid>
      <w:tr w:rsidR="00B57CB0" w:rsidRPr="00BE29EA" w:rsidTr="00AC1560">
        <w:trPr>
          <w:trHeight w:val="394"/>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4165"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3214"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272"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AC1560">
        <w:trPr>
          <w:trHeight w:val="394"/>
        </w:trPr>
        <w:tc>
          <w:tcPr>
            <w:tcW w:w="817" w:type="dxa"/>
            <w:shd w:val="clear" w:color="auto" w:fill="auto"/>
          </w:tcPr>
          <w:p w:rsidR="00B57CB0" w:rsidRPr="00BE29EA" w:rsidRDefault="00B57CB0" w:rsidP="00B57CB0">
            <w:pPr>
              <w:pStyle w:val="ListParagraph"/>
              <w:numPr>
                <w:ilvl w:val="0"/>
                <w:numId w:val="10"/>
              </w:numPr>
              <w:spacing w:line="360" w:lineRule="auto"/>
              <w:jc w:val="both"/>
              <w:rPr>
                <w:rFonts w:asciiTheme="minorBidi" w:hAnsiTheme="minorBidi" w:cstheme="minorBidi"/>
                <w:color w:val="000000"/>
                <w:sz w:val="24"/>
                <w:szCs w:val="24"/>
              </w:rPr>
            </w:pPr>
          </w:p>
        </w:tc>
        <w:tc>
          <w:tcPr>
            <w:tcW w:w="4165"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Development, Approval, and Review of Academic Programs</w:t>
            </w:r>
          </w:p>
        </w:tc>
        <w:tc>
          <w:tcPr>
            <w:tcW w:w="3214"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272"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1250"/>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2. </w:t>
            </w:r>
          </w:p>
        </w:tc>
        <w:tc>
          <w:tcPr>
            <w:tcW w:w="4165"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How often are academic program /majors reviewed? </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Do academic programs have learning outcomes for each major? </w:t>
            </w: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0432CE">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Do you </w:t>
            </w:r>
            <w:r w:rsidR="000432CE">
              <w:rPr>
                <w:rFonts w:asciiTheme="minorBidi" w:hAnsiTheme="minorBidi" w:cstheme="minorBidi"/>
                <w:color w:val="000000"/>
              </w:rPr>
              <w:t>use the alumni survey form QEC?</w:t>
            </w:r>
          </w:p>
        </w:tc>
        <w:tc>
          <w:tcPr>
            <w:tcW w:w="3214" w:type="dxa"/>
            <w:shd w:val="clear" w:color="auto" w:fill="auto"/>
          </w:tcPr>
          <w:p w:rsidR="00B57CB0" w:rsidRPr="00BE29EA" w:rsidRDefault="00B57CB0" w:rsidP="000432CE">
            <w:pPr>
              <w:spacing w:line="360" w:lineRule="auto"/>
              <w:jc w:val="both"/>
              <w:rPr>
                <w:rFonts w:asciiTheme="minorBidi" w:hAnsiTheme="minorBidi" w:cstheme="minorBidi"/>
                <w:color w:val="000000"/>
              </w:rPr>
            </w:pPr>
          </w:p>
        </w:tc>
        <w:tc>
          <w:tcPr>
            <w:tcW w:w="1272" w:type="dxa"/>
            <w:shd w:val="clear" w:color="auto" w:fill="auto"/>
          </w:tcPr>
          <w:p w:rsidR="006776FE" w:rsidRPr="00BE29EA" w:rsidRDefault="006776FE" w:rsidP="00BD1C2D">
            <w:pPr>
              <w:spacing w:line="360" w:lineRule="auto"/>
              <w:jc w:val="both"/>
              <w:rPr>
                <w:rFonts w:asciiTheme="minorBidi" w:hAnsiTheme="minorBidi" w:cstheme="minorBidi"/>
                <w:color w:val="000000"/>
              </w:rPr>
            </w:pPr>
          </w:p>
        </w:tc>
      </w:tr>
      <w:tr w:rsidR="00B57CB0" w:rsidRPr="00BE29EA" w:rsidTr="00AC1560">
        <w:trPr>
          <w:trHeight w:val="808"/>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4165"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Assessment and Teaching Methodology</w:t>
            </w:r>
          </w:p>
        </w:tc>
        <w:tc>
          <w:tcPr>
            <w:tcW w:w="3214"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272"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AC1560">
        <w:trPr>
          <w:trHeight w:val="394"/>
        </w:trPr>
        <w:tc>
          <w:tcPr>
            <w:tcW w:w="817"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4165"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Integrity</w:t>
            </w:r>
          </w:p>
        </w:tc>
        <w:tc>
          <w:tcPr>
            <w:tcW w:w="3214"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272"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STANDARD-9</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Public Disclosure and Transparency</w:t>
      </w:r>
    </w:p>
    <w:p w:rsidR="00B57CB0" w:rsidRPr="00BE29EA" w:rsidRDefault="00B57CB0" w:rsidP="00B57CB0">
      <w:pPr>
        <w:spacing w:line="360" w:lineRule="auto"/>
        <w:jc w:val="both"/>
        <w:rPr>
          <w:rFonts w:asciiTheme="minorBidi" w:hAnsiTheme="minorBidi" w:cstheme="minorBidi"/>
          <w:color w:val="00000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4647"/>
        <w:gridCol w:w="2729"/>
        <w:gridCol w:w="1435"/>
      </w:tblGrid>
      <w:tr w:rsidR="00B57CB0" w:rsidRPr="00BE29EA" w:rsidTr="00B86FFE">
        <w:trPr>
          <w:trHeight w:val="405"/>
        </w:trPr>
        <w:tc>
          <w:tcPr>
            <w:tcW w:w="812" w:type="dxa"/>
            <w:shd w:val="clear" w:color="auto" w:fill="auto"/>
          </w:tcPr>
          <w:p w:rsidR="00B57CB0" w:rsidRPr="00BE29EA" w:rsidRDefault="00B57CB0" w:rsidP="00BE29EA">
            <w:pPr>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4647"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Question</w:t>
            </w:r>
          </w:p>
        </w:tc>
        <w:tc>
          <w:tcPr>
            <w:tcW w:w="2729"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Answer</w:t>
            </w:r>
          </w:p>
        </w:tc>
        <w:tc>
          <w:tcPr>
            <w:tcW w:w="1435"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B86FFE">
        <w:trPr>
          <w:trHeight w:val="5076"/>
        </w:trPr>
        <w:tc>
          <w:tcPr>
            <w:tcW w:w="812" w:type="dxa"/>
            <w:shd w:val="clear" w:color="auto" w:fill="auto"/>
          </w:tcPr>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1</w:t>
            </w:r>
          </w:p>
        </w:tc>
        <w:tc>
          <w:tcPr>
            <w:tcW w:w="4647"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Do university have adopted right for information (</w:t>
            </w:r>
            <w:proofErr w:type="spellStart"/>
            <w:r w:rsidRPr="00BE29EA">
              <w:rPr>
                <w:rFonts w:asciiTheme="minorBidi" w:hAnsiTheme="minorBidi" w:cstheme="minorBidi"/>
                <w:color w:val="000000"/>
              </w:rPr>
              <w:t>RoI</w:t>
            </w:r>
            <w:proofErr w:type="spellEnd"/>
            <w:r w:rsidRPr="00BE29EA">
              <w:rPr>
                <w:rFonts w:asciiTheme="minorBidi" w:hAnsiTheme="minorBidi" w:cstheme="minorBidi"/>
                <w:color w:val="000000"/>
              </w:rPr>
              <w:t>), Act</w:t>
            </w:r>
          </w:p>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What methods/means university to use for dissemination of information, notices, and announcements.</w:t>
            </w:r>
          </w:p>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Which office deals with the public.</w:t>
            </w: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How the university gets the feedback from the general public, how it is used.</w:t>
            </w:r>
          </w:p>
        </w:tc>
        <w:tc>
          <w:tcPr>
            <w:tcW w:w="2729" w:type="dxa"/>
            <w:shd w:val="clear" w:color="auto" w:fill="auto"/>
          </w:tcPr>
          <w:p w:rsidR="00B57CB0" w:rsidRPr="00BE29EA" w:rsidRDefault="00B57CB0" w:rsidP="00BE29EA">
            <w:pPr>
              <w:spacing w:after="160"/>
              <w:jc w:val="both"/>
              <w:rPr>
                <w:rFonts w:asciiTheme="minorBidi" w:hAnsiTheme="minorBidi" w:cstheme="minorBidi"/>
                <w:color w:val="000000"/>
              </w:rPr>
            </w:pPr>
          </w:p>
        </w:tc>
        <w:tc>
          <w:tcPr>
            <w:tcW w:w="1435" w:type="dxa"/>
            <w:shd w:val="clear" w:color="auto" w:fill="auto"/>
          </w:tcPr>
          <w:p w:rsidR="00B57CB0" w:rsidRPr="00BE29EA" w:rsidRDefault="00B57CB0" w:rsidP="00BE29EA">
            <w:pPr>
              <w:jc w:val="both"/>
              <w:rPr>
                <w:rFonts w:asciiTheme="minorBidi" w:hAnsiTheme="minorBidi" w:cstheme="minorBidi"/>
                <w:color w:val="000000"/>
              </w:rPr>
            </w:pPr>
          </w:p>
        </w:tc>
      </w:tr>
      <w:tr w:rsidR="00B57CB0" w:rsidRPr="00BE29EA" w:rsidTr="00B86FFE">
        <w:trPr>
          <w:trHeight w:val="326"/>
        </w:trPr>
        <w:tc>
          <w:tcPr>
            <w:tcW w:w="812" w:type="dxa"/>
            <w:shd w:val="clear" w:color="auto" w:fill="auto"/>
          </w:tcPr>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2</w:t>
            </w:r>
          </w:p>
        </w:tc>
        <w:tc>
          <w:tcPr>
            <w:tcW w:w="4647"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When and where university publish merit lists for students’ admissions and semester results</w:t>
            </w:r>
          </w:p>
        </w:tc>
        <w:tc>
          <w:tcPr>
            <w:tcW w:w="2729" w:type="dxa"/>
            <w:shd w:val="clear" w:color="auto" w:fill="auto"/>
          </w:tcPr>
          <w:p w:rsidR="00B57CB0" w:rsidRPr="00BE29EA" w:rsidRDefault="00B57CB0" w:rsidP="00D02DB0">
            <w:pPr>
              <w:spacing w:line="360" w:lineRule="auto"/>
              <w:jc w:val="both"/>
              <w:rPr>
                <w:rFonts w:asciiTheme="minorBidi" w:hAnsiTheme="minorBidi" w:cstheme="minorBidi"/>
                <w:color w:val="000000"/>
              </w:rPr>
            </w:pPr>
          </w:p>
        </w:tc>
        <w:tc>
          <w:tcPr>
            <w:tcW w:w="1435" w:type="dxa"/>
            <w:shd w:val="clear" w:color="auto" w:fill="auto"/>
          </w:tcPr>
          <w:p w:rsidR="00B57CB0" w:rsidRPr="00BE29EA" w:rsidRDefault="00B57CB0" w:rsidP="00BE29EA">
            <w:pPr>
              <w:jc w:val="both"/>
              <w:rPr>
                <w:rFonts w:asciiTheme="minorBidi" w:hAnsiTheme="minorBidi" w:cstheme="minorBidi"/>
                <w:color w:val="000000"/>
              </w:rPr>
            </w:pPr>
          </w:p>
        </w:tc>
      </w:tr>
      <w:tr w:rsidR="00B57CB0" w:rsidRPr="00BE29EA" w:rsidTr="00B86FFE">
        <w:trPr>
          <w:trHeight w:val="66"/>
        </w:trPr>
        <w:tc>
          <w:tcPr>
            <w:tcW w:w="812" w:type="dxa"/>
            <w:shd w:val="clear" w:color="auto" w:fill="auto"/>
          </w:tcPr>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p>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3</w:t>
            </w:r>
          </w:p>
        </w:tc>
        <w:tc>
          <w:tcPr>
            <w:tcW w:w="4647" w:type="dxa"/>
            <w:shd w:val="clear" w:color="auto" w:fill="auto"/>
          </w:tcPr>
          <w:p w:rsidR="00B57CB0" w:rsidRPr="00BE29EA" w:rsidRDefault="00B57CB0" w:rsidP="00BE29EA">
            <w:pPr>
              <w:jc w:val="both"/>
              <w:rPr>
                <w:rFonts w:asciiTheme="minorBidi" w:hAnsiTheme="minorBidi" w:cstheme="minorBidi"/>
                <w:color w:val="000000"/>
              </w:rPr>
            </w:pPr>
            <w:r w:rsidRPr="00BE29EA">
              <w:rPr>
                <w:rFonts w:asciiTheme="minorBidi" w:hAnsiTheme="minorBidi" w:cstheme="minorBidi"/>
                <w:color w:val="000000"/>
              </w:rPr>
              <w:t>Describe your communication strategy/processes for disseminating regulations, rules and policies for staff.</w:t>
            </w:r>
          </w:p>
        </w:tc>
        <w:tc>
          <w:tcPr>
            <w:tcW w:w="2729" w:type="dxa"/>
            <w:shd w:val="clear" w:color="auto" w:fill="auto"/>
          </w:tcPr>
          <w:p w:rsidR="00B57CB0" w:rsidRPr="00BE29EA" w:rsidRDefault="00B57CB0" w:rsidP="00BE29EA">
            <w:pPr>
              <w:jc w:val="both"/>
              <w:rPr>
                <w:rFonts w:asciiTheme="minorBidi" w:hAnsiTheme="minorBidi" w:cstheme="minorBidi"/>
                <w:color w:val="000000"/>
              </w:rPr>
            </w:pPr>
          </w:p>
        </w:tc>
        <w:tc>
          <w:tcPr>
            <w:tcW w:w="1435" w:type="dxa"/>
            <w:shd w:val="clear" w:color="auto" w:fill="auto"/>
          </w:tcPr>
          <w:p w:rsidR="00B57CB0" w:rsidRPr="00BE29EA" w:rsidRDefault="00B57CB0" w:rsidP="00BE29EA">
            <w:pPr>
              <w:jc w:val="both"/>
              <w:rPr>
                <w:rFonts w:asciiTheme="minorBidi" w:hAnsiTheme="minorBidi" w:cstheme="minorBidi"/>
                <w:color w:val="000000"/>
              </w:rPr>
            </w:pPr>
          </w:p>
        </w:tc>
      </w:tr>
    </w:tbl>
    <w:p w:rsidR="00B57CB0" w:rsidRPr="00BE29EA" w:rsidRDefault="00B57CB0" w:rsidP="00B57CB0">
      <w:pPr>
        <w:spacing w:line="360" w:lineRule="auto"/>
        <w:jc w:val="both"/>
        <w:rPr>
          <w:rFonts w:asciiTheme="minorBidi" w:hAnsiTheme="minorBidi" w:cstheme="minorBidi"/>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color w:val="000000"/>
        </w:rPr>
        <w:br w:type="page"/>
      </w:r>
      <w:r w:rsidRPr="00BE29EA">
        <w:rPr>
          <w:rFonts w:asciiTheme="minorBidi" w:hAnsiTheme="minorBidi" w:cstheme="minorBidi"/>
          <w:b/>
          <w:bCs/>
          <w:color w:val="000000"/>
        </w:rPr>
        <w:lastRenderedPageBreak/>
        <w:t>STANDARD-10</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Assessment &amp; Quality Assurance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208"/>
        <w:gridCol w:w="4680"/>
        <w:gridCol w:w="1080"/>
      </w:tblGrid>
      <w:tr w:rsidR="00B57CB0" w:rsidRPr="00BE29EA" w:rsidTr="00BE29EA">
        <w:trPr>
          <w:trHeight w:val="396"/>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S.No</w:t>
            </w:r>
            <w:proofErr w:type="spellEnd"/>
            <w:r w:rsidRPr="00BE29EA">
              <w:rPr>
                <w:rFonts w:asciiTheme="minorBidi" w:hAnsiTheme="minorBidi" w:cstheme="minorBidi"/>
                <w:color w:val="000000"/>
              </w:rPr>
              <w:t>.</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Question</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08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Evidence /Annex</w:t>
            </w:r>
          </w:p>
        </w:tc>
      </w:tr>
      <w:tr w:rsidR="00B57CB0" w:rsidRPr="00BE29EA" w:rsidTr="00BE29EA">
        <w:trPr>
          <w:trHeight w:val="1229"/>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What is the process of self-assessment at the program?</w:t>
            </w: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At the institutional level.</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0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811"/>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Is Quality Assurance Department (QEC) established as per HEC’s guidelines?</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080" w:type="dxa"/>
            <w:shd w:val="clear" w:color="auto" w:fill="auto"/>
          </w:tcPr>
          <w:p w:rsidR="00B57CB0" w:rsidRPr="00BE29EA" w:rsidRDefault="00B57CB0" w:rsidP="00BD1C2D">
            <w:pPr>
              <w:spacing w:line="360" w:lineRule="auto"/>
              <w:jc w:val="both"/>
              <w:rPr>
                <w:rFonts w:asciiTheme="minorBidi" w:hAnsiTheme="minorBidi" w:cstheme="minorBidi"/>
                <w:color w:val="000000"/>
              </w:rPr>
            </w:pPr>
          </w:p>
        </w:tc>
      </w:tr>
      <w:tr w:rsidR="00B57CB0" w:rsidRPr="00BE29EA" w:rsidTr="00BE29EA">
        <w:trPr>
          <w:trHeight w:val="790"/>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many Programs’ SARs are completed/in process/not initiated</w:t>
            </w:r>
          </w:p>
        </w:tc>
        <w:tc>
          <w:tcPr>
            <w:tcW w:w="4680" w:type="dxa"/>
            <w:shd w:val="clear" w:color="auto" w:fill="auto"/>
          </w:tcPr>
          <w:p w:rsidR="00B57CB0" w:rsidRPr="00BE29EA" w:rsidRDefault="00B57CB0" w:rsidP="00BE29EA">
            <w:pPr>
              <w:autoSpaceDE w:val="0"/>
              <w:autoSpaceDN w:val="0"/>
              <w:adjustRightInd w:val="0"/>
              <w:spacing w:line="360" w:lineRule="auto"/>
              <w:jc w:val="both"/>
              <w:rPr>
                <w:rFonts w:asciiTheme="minorBidi" w:hAnsiTheme="minorBidi" w:cstheme="minorBidi"/>
                <w:color w:val="000000"/>
              </w:rPr>
            </w:pPr>
          </w:p>
        </w:tc>
        <w:tc>
          <w:tcPr>
            <w:tcW w:w="1080" w:type="dxa"/>
            <w:shd w:val="clear" w:color="auto" w:fill="auto"/>
          </w:tcPr>
          <w:p w:rsidR="002016CC" w:rsidRPr="00BE29EA" w:rsidRDefault="002016CC" w:rsidP="00BD1C2D">
            <w:pPr>
              <w:spacing w:line="360" w:lineRule="auto"/>
              <w:jc w:val="both"/>
              <w:rPr>
                <w:rFonts w:asciiTheme="minorBidi" w:hAnsiTheme="minorBidi" w:cstheme="minorBidi"/>
                <w:color w:val="000000"/>
              </w:rPr>
            </w:pPr>
          </w:p>
        </w:tc>
      </w:tr>
      <w:tr w:rsidR="00B57CB0" w:rsidRPr="00BE29EA" w:rsidTr="00BE29EA">
        <w:trPr>
          <w:trHeight w:val="811"/>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are the SARs used to improve quality of academic programs</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rPr>
              <w:t xml:space="preserve">Self-Assessment process allows departments to do self-reflection and identify areas where improvement is required. It does provide the faculties with very practical and functional information about what students want from the course, the progress that they have made, their difficulties, their favorite activities or even some suggestions or improvements that a concerned faculty can implement later on. This all is done in </w:t>
            </w:r>
            <w:proofErr w:type="spellStart"/>
            <w:r w:rsidRPr="00BE29EA">
              <w:rPr>
                <w:rFonts w:asciiTheme="minorBidi" w:hAnsiTheme="minorBidi" w:cstheme="minorBidi"/>
              </w:rPr>
              <w:t>Programme</w:t>
            </w:r>
            <w:proofErr w:type="spellEnd"/>
            <w:r w:rsidRPr="00BE29EA">
              <w:rPr>
                <w:rFonts w:asciiTheme="minorBidi" w:hAnsiTheme="minorBidi" w:cstheme="minorBidi"/>
              </w:rPr>
              <w:t xml:space="preserve"> level SARs. Usually problems, difficulties that departments are facing are identified and implementation plan is set and corrective actions are taken to bring improvement if programs.</w:t>
            </w:r>
          </w:p>
        </w:tc>
        <w:tc>
          <w:tcPr>
            <w:tcW w:w="10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811"/>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many programs are accredited with concerned accreditation Council</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 </w:t>
            </w:r>
            <w:r w:rsidRPr="00BE29EA">
              <w:rPr>
                <w:rFonts w:asciiTheme="minorBidi" w:hAnsiTheme="minorBidi" w:cstheme="minorBidi"/>
              </w:rPr>
              <w:t>List of accredited programs are mentioned in Annexure 10E.</w:t>
            </w:r>
          </w:p>
        </w:tc>
        <w:tc>
          <w:tcPr>
            <w:tcW w:w="1080" w:type="dxa"/>
            <w:shd w:val="clear" w:color="auto" w:fill="auto"/>
          </w:tcPr>
          <w:p w:rsidR="006776FE" w:rsidRPr="00BE29EA" w:rsidRDefault="006776FE" w:rsidP="00BE29EA">
            <w:pPr>
              <w:spacing w:line="360" w:lineRule="auto"/>
              <w:jc w:val="both"/>
              <w:rPr>
                <w:rFonts w:asciiTheme="minorBidi" w:hAnsiTheme="minorBidi" w:cstheme="minorBidi"/>
                <w:color w:val="000000"/>
              </w:rPr>
            </w:pPr>
          </w:p>
        </w:tc>
      </w:tr>
      <w:tr w:rsidR="00B57CB0" w:rsidRPr="00BE29EA" w:rsidTr="00BE29EA">
        <w:trPr>
          <w:trHeight w:val="1623"/>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Describe the system for bringing into the awareness of the students, faculty, and staff the importance of and means of implementing quality assurance.</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0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rPr>
          <w:trHeight w:val="811"/>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3208" w:type="dxa"/>
            <w:shd w:val="clear" w:color="auto" w:fill="auto"/>
          </w:tcPr>
          <w:p w:rsidR="00B57CB0" w:rsidRPr="00BE29EA" w:rsidRDefault="00B57CB0" w:rsidP="004E727D">
            <w:pPr>
              <w:spacing w:line="360" w:lineRule="auto"/>
              <w:jc w:val="both"/>
              <w:rPr>
                <w:rFonts w:asciiTheme="minorBidi" w:hAnsiTheme="minorBidi" w:cstheme="minorBidi"/>
                <w:color w:val="000000"/>
              </w:rPr>
            </w:pPr>
            <w:r w:rsidRPr="00BE29EA">
              <w:rPr>
                <w:rFonts w:asciiTheme="minorBidi" w:hAnsiTheme="minorBidi" w:cstheme="minorBidi"/>
                <w:color w:val="000000"/>
              </w:rPr>
              <w:t>Budget allocated to QEC in last year’s 201</w:t>
            </w:r>
            <w:r w:rsidR="004E727D">
              <w:rPr>
                <w:rFonts w:asciiTheme="minorBidi" w:hAnsiTheme="minorBidi" w:cstheme="minorBidi"/>
                <w:color w:val="000000"/>
              </w:rPr>
              <w:t>8-19</w:t>
            </w:r>
          </w:p>
        </w:tc>
        <w:tc>
          <w:tcPr>
            <w:tcW w:w="4680" w:type="dxa"/>
            <w:shd w:val="clear" w:color="auto" w:fill="auto"/>
          </w:tcPr>
          <w:p w:rsidR="00B57CB0" w:rsidRPr="00BE29EA" w:rsidRDefault="00B57CB0" w:rsidP="004E727D">
            <w:pPr>
              <w:spacing w:line="360" w:lineRule="auto"/>
              <w:jc w:val="both"/>
              <w:rPr>
                <w:rFonts w:asciiTheme="minorBidi" w:hAnsiTheme="minorBidi" w:cstheme="minorBidi"/>
                <w:color w:val="000000"/>
              </w:rPr>
            </w:pPr>
          </w:p>
        </w:tc>
        <w:tc>
          <w:tcPr>
            <w:tcW w:w="1080" w:type="dxa"/>
            <w:shd w:val="clear" w:color="auto" w:fill="auto"/>
          </w:tcPr>
          <w:p w:rsidR="006776FE" w:rsidRPr="00BE29EA" w:rsidRDefault="006776FE" w:rsidP="00BD1C2D">
            <w:pPr>
              <w:spacing w:line="360" w:lineRule="auto"/>
              <w:jc w:val="both"/>
              <w:rPr>
                <w:rFonts w:asciiTheme="minorBidi" w:hAnsiTheme="minorBidi" w:cstheme="minorBidi"/>
                <w:color w:val="000000"/>
              </w:rPr>
            </w:pPr>
          </w:p>
        </w:tc>
      </w:tr>
      <w:tr w:rsidR="00B57CB0" w:rsidRPr="00BE29EA" w:rsidTr="00BE29EA">
        <w:trPr>
          <w:trHeight w:val="2456"/>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do you assure that the QA criteria and Standard Guidelines of HEC like Plagiarism Policy Faculty Appointment Criteria, Tenure Track System, Semester Guidelines Please provide evidence of implementation/notifications/circulars/minutes?</w:t>
            </w:r>
          </w:p>
        </w:tc>
        <w:tc>
          <w:tcPr>
            <w:tcW w:w="4680" w:type="dxa"/>
            <w:shd w:val="clear" w:color="auto" w:fill="auto"/>
          </w:tcPr>
          <w:p w:rsidR="00B57CB0" w:rsidRPr="00BE29EA" w:rsidRDefault="00B57CB0" w:rsidP="00BE29EA">
            <w:pPr>
              <w:spacing w:before="240" w:line="360" w:lineRule="auto"/>
              <w:jc w:val="both"/>
              <w:rPr>
                <w:rFonts w:asciiTheme="minorBidi" w:hAnsiTheme="minorBidi" w:cstheme="minorBidi"/>
                <w:i/>
                <w:iCs/>
                <w:color w:val="000000"/>
              </w:rPr>
            </w:pPr>
          </w:p>
        </w:tc>
        <w:tc>
          <w:tcPr>
            <w:tcW w:w="1080" w:type="dxa"/>
            <w:shd w:val="clear" w:color="auto" w:fill="auto"/>
          </w:tcPr>
          <w:p w:rsidR="00B57CB0" w:rsidRPr="00BE29EA" w:rsidRDefault="00B57CB0" w:rsidP="00FE3C22">
            <w:pPr>
              <w:spacing w:line="360" w:lineRule="auto"/>
              <w:jc w:val="both"/>
              <w:rPr>
                <w:rFonts w:asciiTheme="minorBidi" w:hAnsiTheme="minorBidi" w:cstheme="minorBidi"/>
                <w:color w:val="000000"/>
              </w:rPr>
            </w:pPr>
          </w:p>
        </w:tc>
      </w:tr>
      <w:tr w:rsidR="00B57CB0" w:rsidRPr="00BE29EA" w:rsidTr="00BE29EA">
        <w:trPr>
          <w:trHeight w:val="790"/>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9</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the university is conducting QEC Surveys</w:t>
            </w:r>
          </w:p>
        </w:tc>
        <w:tc>
          <w:tcPr>
            <w:tcW w:w="46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080" w:type="dxa"/>
            <w:shd w:val="clear" w:color="auto" w:fill="auto"/>
          </w:tcPr>
          <w:p w:rsidR="00437A77" w:rsidRPr="00BE29EA" w:rsidRDefault="00437A77" w:rsidP="00BE29EA">
            <w:pPr>
              <w:spacing w:line="360" w:lineRule="auto"/>
              <w:jc w:val="both"/>
              <w:rPr>
                <w:rFonts w:asciiTheme="minorBidi" w:hAnsiTheme="minorBidi" w:cstheme="minorBidi"/>
                <w:color w:val="000000"/>
              </w:rPr>
            </w:pPr>
          </w:p>
        </w:tc>
      </w:tr>
      <w:tr w:rsidR="00B57CB0" w:rsidRPr="00BE29EA" w:rsidTr="00BE29EA">
        <w:trPr>
          <w:trHeight w:val="1229"/>
        </w:trPr>
        <w:tc>
          <w:tcPr>
            <w:tcW w:w="68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10</w:t>
            </w:r>
          </w:p>
        </w:tc>
        <w:tc>
          <w:tcPr>
            <w:tcW w:w="3208"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Describe the initiatives of the Vice Chancellor and other university officials concerning quality assurance.</w:t>
            </w:r>
          </w:p>
        </w:tc>
        <w:tc>
          <w:tcPr>
            <w:tcW w:w="4680" w:type="dxa"/>
            <w:shd w:val="clear" w:color="auto" w:fill="auto"/>
          </w:tcPr>
          <w:p w:rsidR="00B57CB0" w:rsidRPr="00BE29EA" w:rsidRDefault="00B57CB0" w:rsidP="00BE29EA">
            <w:pPr>
              <w:spacing w:before="240" w:line="360" w:lineRule="auto"/>
              <w:ind w:left="450" w:hanging="270"/>
              <w:jc w:val="both"/>
              <w:rPr>
                <w:rFonts w:asciiTheme="minorBidi" w:hAnsiTheme="minorBidi" w:cstheme="minorBidi"/>
              </w:rPr>
            </w:pPr>
          </w:p>
        </w:tc>
        <w:tc>
          <w:tcPr>
            <w:tcW w:w="108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bl>
    <w:p w:rsidR="00B86FFE" w:rsidRDefault="00B86FFE" w:rsidP="00B57CB0">
      <w:pPr>
        <w:spacing w:line="360" w:lineRule="auto"/>
        <w:jc w:val="both"/>
        <w:rPr>
          <w:rFonts w:asciiTheme="minorBidi" w:hAnsiTheme="minorBidi" w:cstheme="minorBidi"/>
          <w:b/>
          <w:bCs/>
          <w:color w:val="000000"/>
        </w:rPr>
      </w:pP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STANDARD-11</w:t>
      </w:r>
    </w:p>
    <w:p w:rsidR="00B57CB0" w:rsidRPr="00BE29EA" w:rsidRDefault="00B57CB0" w:rsidP="00B57CB0">
      <w:pPr>
        <w:spacing w:line="360" w:lineRule="auto"/>
        <w:jc w:val="both"/>
        <w:rPr>
          <w:rFonts w:asciiTheme="minorBidi" w:hAnsiTheme="minorBidi" w:cstheme="minorBidi"/>
          <w:b/>
          <w:bCs/>
          <w:color w:val="000000"/>
        </w:rPr>
      </w:pPr>
      <w:r w:rsidRPr="00BE29EA">
        <w:rPr>
          <w:rFonts w:asciiTheme="minorBidi" w:hAnsiTheme="minorBidi" w:cstheme="minorBidi"/>
          <w:b/>
          <w:bCs/>
          <w:color w:val="000000"/>
        </w:rPr>
        <w:t>Student Support Services</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3150"/>
        <w:gridCol w:w="1440"/>
      </w:tblGrid>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roofErr w:type="spellStart"/>
            <w:r w:rsidRPr="00BE29EA">
              <w:rPr>
                <w:rFonts w:asciiTheme="minorBidi" w:hAnsiTheme="minorBidi" w:cstheme="minorBidi"/>
                <w:color w:val="000000"/>
              </w:rPr>
              <w:t>S.N</w:t>
            </w:r>
            <w:r w:rsidRPr="00BE29EA">
              <w:rPr>
                <w:rFonts w:asciiTheme="minorBidi" w:hAnsiTheme="minorBidi" w:cstheme="minorBidi"/>
                <w:color w:val="000000"/>
              </w:rPr>
              <w:lastRenderedPageBreak/>
              <w:t>o</w:t>
            </w:r>
            <w:proofErr w:type="spellEnd"/>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lastRenderedPageBreak/>
              <w:t>Question</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Answer</w:t>
            </w: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Evidence </w:t>
            </w:r>
            <w:r w:rsidRPr="00BE29EA">
              <w:rPr>
                <w:rFonts w:asciiTheme="minorBidi" w:hAnsiTheme="minorBidi" w:cstheme="minorBidi"/>
                <w:color w:val="000000"/>
              </w:rPr>
              <w:lastRenderedPageBreak/>
              <w:t>/Annex</w:t>
            </w: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1</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Do you have a career counseling center/department/facility?</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2</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Do you have student placement office?</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3</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are students informed about the career counseling center? The placement office? Please provide student surveys related to these.</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4</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many used each of these services (Career Counseling and Student placement center) in last three years?</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5</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are these services evaluated?</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6</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Do the universities have financial aid office?</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p>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7</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How the student support services (cafeteria, Hostel, Support Services etc) are managed:</w:t>
            </w:r>
          </w:p>
        </w:tc>
        <w:tc>
          <w:tcPr>
            <w:tcW w:w="315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BE29EA">
            <w:pPr>
              <w:spacing w:line="360" w:lineRule="auto"/>
              <w:jc w:val="both"/>
              <w:rPr>
                <w:rFonts w:asciiTheme="minorBidi" w:hAnsiTheme="minorBidi" w:cstheme="minorBidi"/>
                <w:color w:val="000000"/>
              </w:rPr>
            </w:pPr>
          </w:p>
        </w:tc>
      </w:tr>
      <w:tr w:rsidR="00B57CB0" w:rsidRPr="00BE29EA" w:rsidTr="00BE29EA">
        <w:tc>
          <w:tcPr>
            <w:tcW w:w="72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8</w:t>
            </w:r>
          </w:p>
        </w:tc>
        <w:tc>
          <w:tcPr>
            <w:tcW w:w="3600" w:type="dxa"/>
            <w:shd w:val="clear" w:color="auto" w:fill="auto"/>
          </w:tcPr>
          <w:p w:rsidR="00B57CB0" w:rsidRPr="00BE29EA" w:rsidRDefault="00B57CB0" w:rsidP="00BE29EA">
            <w:pPr>
              <w:spacing w:line="360" w:lineRule="auto"/>
              <w:jc w:val="both"/>
              <w:rPr>
                <w:rFonts w:asciiTheme="minorBidi" w:hAnsiTheme="minorBidi" w:cstheme="minorBidi"/>
                <w:color w:val="000000"/>
              </w:rPr>
            </w:pPr>
            <w:r w:rsidRPr="00BE29EA">
              <w:rPr>
                <w:rFonts w:asciiTheme="minorBidi" w:hAnsiTheme="minorBidi" w:cstheme="minorBidi"/>
                <w:color w:val="000000"/>
              </w:rPr>
              <w:t>Co-Curricular Activities</w:t>
            </w:r>
          </w:p>
        </w:tc>
        <w:tc>
          <w:tcPr>
            <w:tcW w:w="3150" w:type="dxa"/>
            <w:shd w:val="clear" w:color="auto" w:fill="auto"/>
          </w:tcPr>
          <w:p w:rsidR="00B57CB0" w:rsidRPr="00BE29EA" w:rsidRDefault="00B57CB0" w:rsidP="00515F4A">
            <w:pPr>
              <w:spacing w:line="360" w:lineRule="auto"/>
              <w:jc w:val="both"/>
              <w:rPr>
                <w:rFonts w:asciiTheme="minorBidi" w:hAnsiTheme="minorBidi" w:cstheme="minorBidi"/>
                <w:color w:val="000000"/>
              </w:rPr>
            </w:pPr>
          </w:p>
        </w:tc>
        <w:tc>
          <w:tcPr>
            <w:tcW w:w="1440" w:type="dxa"/>
            <w:shd w:val="clear" w:color="auto" w:fill="auto"/>
          </w:tcPr>
          <w:p w:rsidR="00B57CB0" w:rsidRPr="00BE29EA" w:rsidRDefault="00B57CB0" w:rsidP="00FC68AE">
            <w:pPr>
              <w:spacing w:line="360" w:lineRule="auto"/>
              <w:jc w:val="both"/>
              <w:rPr>
                <w:rFonts w:asciiTheme="minorBidi" w:hAnsiTheme="minorBidi" w:cstheme="minorBidi"/>
                <w:color w:val="000000"/>
              </w:rPr>
            </w:pPr>
            <w:r w:rsidRPr="00BE29EA">
              <w:rPr>
                <w:rFonts w:asciiTheme="minorBidi" w:hAnsiTheme="minorBidi" w:cstheme="minorBidi"/>
                <w:color w:val="000000"/>
              </w:rPr>
              <w:t xml:space="preserve"> </w:t>
            </w:r>
          </w:p>
        </w:tc>
      </w:tr>
    </w:tbl>
    <w:p w:rsidR="00B57CB0" w:rsidRPr="00BE29EA" w:rsidRDefault="00B57CB0" w:rsidP="00B57CB0">
      <w:pPr>
        <w:spacing w:line="360" w:lineRule="auto"/>
        <w:jc w:val="both"/>
        <w:rPr>
          <w:rFonts w:asciiTheme="minorBidi" w:hAnsiTheme="minorBidi" w:cstheme="minorBidi"/>
          <w:color w:val="000000"/>
        </w:rPr>
      </w:pPr>
    </w:p>
    <w:p w:rsidR="00F56CD4" w:rsidRPr="00BE29EA" w:rsidRDefault="00F56CD4">
      <w:pPr>
        <w:rPr>
          <w:rFonts w:asciiTheme="minorBidi" w:hAnsiTheme="minorBidi" w:cstheme="minorBidi"/>
        </w:rPr>
      </w:pPr>
    </w:p>
    <w:sectPr w:rsidR="00F56CD4" w:rsidRPr="00BE29EA" w:rsidSect="00B86FFE">
      <w:headerReference w:type="default" r:id="rId7"/>
      <w:pgSz w:w="12240" w:h="15840" w:code="1"/>
      <w:pgMar w:top="1151" w:right="1009" w:bottom="1151"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96" w:rsidRDefault="00E35396" w:rsidP="00BE29EA">
      <w:r>
        <w:separator/>
      </w:r>
    </w:p>
  </w:endnote>
  <w:endnote w:type="continuationSeparator" w:id="0">
    <w:p w:rsidR="00E35396" w:rsidRDefault="00E35396" w:rsidP="00BE2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96" w:rsidRDefault="00E35396" w:rsidP="00BE29EA">
      <w:r>
        <w:separator/>
      </w:r>
    </w:p>
  </w:footnote>
  <w:footnote w:type="continuationSeparator" w:id="0">
    <w:p w:rsidR="00E35396" w:rsidRDefault="00E35396" w:rsidP="00BE2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649427"/>
      <w:docPartObj>
        <w:docPartGallery w:val="Page Numbers (Top of Page)"/>
        <w:docPartUnique/>
      </w:docPartObj>
    </w:sdtPr>
    <w:sdtEndPr>
      <w:rPr>
        <w:noProof/>
      </w:rPr>
    </w:sdtEndPr>
    <w:sdtContent>
      <w:p w:rsidR="00E74BA5" w:rsidRDefault="003654AE">
        <w:pPr>
          <w:pStyle w:val="Header"/>
          <w:jc w:val="right"/>
        </w:pPr>
        <w:r>
          <w:fldChar w:fldCharType="begin"/>
        </w:r>
        <w:r w:rsidR="00E74BA5">
          <w:instrText xml:space="preserve"> PAGE   \* MERGEFORMAT </w:instrText>
        </w:r>
        <w:r>
          <w:fldChar w:fldCharType="separate"/>
        </w:r>
        <w:r w:rsidR="00E6445C">
          <w:rPr>
            <w:noProof/>
          </w:rPr>
          <w:t>19</w:t>
        </w:r>
        <w:r>
          <w:rPr>
            <w:noProof/>
          </w:rPr>
          <w:fldChar w:fldCharType="end"/>
        </w:r>
      </w:p>
    </w:sdtContent>
  </w:sdt>
  <w:p w:rsidR="00E74BA5" w:rsidRDefault="00E74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DE3"/>
    <w:multiLevelType w:val="hybridMultilevel"/>
    <w:tmpl w:val="CCF0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61F2E"/>
    <w:multiLevelType w:val="hybridMultilevel"/>
    <w:tmpl w:val="C5F2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563B0"/>
    <w:multiLevelType w:val="hybridMultilevel"/>
    <w:tmpl w:val="A9408290"/>
    <w:lvl w:ilvl="0" w:tplc="00E6C4E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D034F"/>
    <w:multiLevelType w:val="hybridMultilevel"/>
    <w:tmpl w:val="ADAE8F3C"/>
    <w:lvl w:ilvl="0" w:tplc="A4D8A1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AD41240"/>
    <w:multiLevelType w:val="hybridMultilevel"/>
    <w:tmpl w:val="B28AF4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43272F4"/>
    <w:multiLevelType w:val="hybridMultilevel"/>
    <w:tmpl w:val="B79C7A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6D5030"/>
    <w:multiLevelType w:val="hybridMultilevel"/>
    <w:tmpl w:val="03C61720"/>
    <w:lvl w:ilvl="0" w:tplc="79005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01369"/>
    <w:multiLevelType w:val="hybridMultilevel"/>
    <w:tmpl w:val="926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B2902"/>
    <w:multiLevelType w:val="hybridMultilevel"/>
    <w:tmpl w:val="83FE420A"/>
    <w:lvl w:ilvl="0" w:tplc="E8E2B3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6292D"/>
    <w:multiLevelType w:val="hybridMultilevel"/>
    <w:tmpl w:val="3C62F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60FAB"/>
    <w:multiLevelType w:val="hybridMultilevel"/>
    <w:tmpl w:val="AC20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6"/>
  </w:num>
  <w:num w:numId="5">
    <w:abstractNumId w:val="7"/>
  </w:num>
  <w:num w:numId="6">
    <w:abstractNumId w:val="3"/>
  </w:num>
  <w:num w:numId="7">
    <w:abstractNumId w:val="4"/>
  </w:num>
  <w:num w:numId="8">
    <w:abstractNumId w:val="1"/>
  </w:num>
  <w:num w:numId="9">
    <w:abstractNumId w:val="2"/>
  </w:num>
  <w:num w:numId="10">
    <w:abstractNumId w:val="10"/>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footnotePr>
    <w:footnote w:id="-1"/>
    <w:footnote w:id="0"/>
  </w:footnotePr>
  <w:endnotePr>
    <w:endnote w:id="-1"/>
    <w:endnote w:id="0"/>
  </w:endnotePr>
  <w:compat/>
  <w:rsids>
    <w:rsidRoot w:val="00B57CB0"/>
    <w:rsid w:val="000432CE"/>
    <w:rsid w:val="000555D5"/>
    <w:rsid w:val="00081E11"/>
    <w:rsid w:val="00146770"/>
    <w:rsid w:val="00172D78"/>
    <w:rsid w:val="001A17AE"/>
    <w:rsid w:val="001A7010"/>
    <w:rsid w:val="002016CC"/>
    <w:rsid w:val="00281E3B"/>
    <w:rsid w:val="003354F8"/>
    <w:rsid w:val="003654AE"/>
    <w:rsid w:val="0037430B"/>
    <w:rsid w:val="00387B88"/>
    <w:rsid w:val="003C23E6"/>
    <w:rsid w:val="00437A77"/>
    <w:rsid w:val="00493D8A"/>
    <w:rsid w:val="004B29A8"/>
    <w:rsid w:val="004E727D"/>
    <w:rsid w:val="00515F4A"/>
    <w:rsid w:val="00630AA7"/>
    <w:rsid w:val="006726F0"/>
    <w:rsid w:val="006776FE"/>
    <w:rsid w:val="007760CA"/>
    <w:rsid w:val="007E1C82"/>
    <w:rsid w:val="00827EA1"/>
    <w:rsid w:val="00850FF0"/>
    <w:rsid w:val="00861DA5"/>
    <w:rsid w:val="009C1202"/>
    <w:rsid w:val="00A55D76"/>
    <w:rsid w:val="00AB0490"/>
    <w:rsid w:val="00AC1560"/>
    <w:rsid w:val="00B072B8"/>
    <w:rsid w:val="00B57CB0"/>
    <w:rsid w:val="00B86FFE"/>
    <w:rsid w:val="00B9543C"/>
    <w:rsid w:val="00BC7755"/>
    <w:rsid w:val="00BD1C2D"/>
    <w:rsid w:val="00BE29EA"/>
    <w:rsid w:val="00C01FDC"/>
    <w:rsid w:val="00CC2169"/>
    <w:rsid w:val="00D02DB0"/>
    <w:rsid w:val="00D63621"/>
    <w:rsid w:val="00D83729"/>
    <w:rsid w:val="00DE77D4"/>
    <w:rsid w:val="00E17C0C"/>
    <w:rsid w:val="00E35396"/>
    <w:rsid w:val="00E52310"/>
    <w:rsid w:val="00E555A8"/>
    <w:rsid w:val="00E6445C"/>
    <w:rsid w:val="00E74BA5"/>
    <w:rsid w:val="00EB0C87"/>
    <w:rsid w:val="00F56CD4"/>
    <w:rsid w:val="00F73B7F"/>
    <w:rsid w:val="00FC68AE"/>
    <w:rsid w:val="00FE3C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57CB0"/>
    <w:pPr>
      <w:keepNext/>
      <w:keepLines/>
      <w:spacing w:before="40" w:line="259" w:lineRule="auto"/>
      <w:outlineLvl w:val="1"/>
    </w:pPr>
    <w:rPr>
      <w:rFonts w:ascii="Cambria" w:hAnsi="Cambria"/>
      <w:color w:val="365F9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CB0"/>
    <w:rPr>
      <w:rFonts w:ascii="Cambria" w:eastAsia="Times New Roman" w:hAnsi="Cambria" w:cs="Times New Roman"/>
      <w:color w:val="365F91"/>
      <w:sz w:val="26"/>
      <w:szCs w:val="26"/>
      <w:lang w:val="en-GB"/>
    </w:rPr>
  </w:style>
  <w:style w:type="table" w:styleId="TableGrid">
    <w:name w:val="Table Grid"/>
    <w:basedOn w:val="TableNormal"/>
    <w:uiPriority w:val="39"/>
    <w:rsid w:val="00B57C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CB0"/>
    <w:rPr>
      <w:rFonts w:ascii="Segoe UI" w:hAnsi="Segoe UI"/>
      <w:sz w:val="18"/>
      <w:szCs w:val="18"/>
    </w:rPr>
  </w:style>
  <w:style w:type="character" w:customStyle="1" w:styleId="BalloonTextChar">
    <w:name w:val="Balloon Text Char"/>
    <w:basedOn w:val="DefaultParagraphFont"/>
    <w:link w:val="BalloonText"/>
    <w:rsid w:val="00B57CB0"/>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B57CB0"/>
    <w:pPr>
      <w:spacing w:after="200" w:line="276" w:lineRule="auto"/>
      <w:ind w:left="720"/>
      <w:contextualSpacing/>
    </w:pPr>
    <w:rPr>
      <w:rFonts w:ascii="Calibri" w:hAnsi="Calibri"/>
      <w:sz w:val="22"/>
      <w:szCs w:val="22"/>
    </w:rPr>
  </w:style>
  <w:style w:type="character" w:styleId="Hyperlink">
    <w:name w:val="Hyperlink"/>
    <w:uiPriority w:val="99"/>
    <w:rsid w:val="00B57CB0"/>
    <w:rPr>
      <w:color w:val="0000FF"/>
      <w:u w:val="single"/>
    </w:rPr>
  </w:style>
  <w:style w:type="character" w:customStyle="1" w:styleId="fontstyle21">
    <w:name w:val="fontstyle21"/>
    <w:rsid w:val="00B57CB0"/>
    <w:rPr>
      <w:rFonts w:ascii="Calibri" w:hAnsi="Calibri" w:hint="default"/>
      <w:b/>
      <w:bCs/>
      <w:i w:val="0"/>
      <w:iCs w:val="0"/>
      <w:color w:val="000000"/>
      <w:sz w:val="24"/>
      <w:szCs w:val="24"/>
    </w:rPr>
  </w:style>
  <w:style w:type="paragraph" w:styleId="Subtitle">
    <w:name w:val="Subtitle"/>
    <w:basedOn w:val="Normal"/>
    <w:next w:val="Normal"/>
    <w:link w:val="SubtitleChar"/>
    <w:uiPriority w:val="11"/>
    <w:qFormat/>
    <w:rsid w:val="00B57CB0"/>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B57CB0"/>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B57CB0"/>
    <w:pPr>
      <w:spacing w:before="100" w:beforeAutospacing="1" w:after="100" w:afterAutospacing="1"/>
    </w:pPr>
  </w:style>
  <w:style w:type="character" w:customStyle="1" w:styleId="ListParagraphChar">
    <w:name w:val="List Paragraph Char"/>
    <w:link w:val="ListParagraph"/>
    <w:uiPriority w:val="34"/>
    <w:locked/>
    <w:rsid w:val="00B57CB0"/>
    <w:rPr>
      <w:rFonts w:ascii="Calibri" w:eastAsia="Times New Roman" w:hAnsi="Calibri" w:cs="Times New Roman"/>
    </w:rPr>
  </w:style>
  <w:style w:type="paragraph" w:styleId="Header">
    <w:name w:val="header"/>
    <w:basedOn w:val="Normal"/>
    <w:link w:val="HeaderChar"/>
    <w:uiPriority w:val="99"/>
    <w:unhideWhenUsed/>
    <w:rsid w:val="00BE29EA"/>
    <w:pPr>
      <w:tabs>
        <w:tab w:val="center" w:pos="4680"/>
        <w:tab w:val="right" w:pos="9360"/>
      </w:tabs>
    </w:pPr>
  </w:style>
  <w:style w:type="character" w:customStyle="1" w:styleId="HeaderChar">
    <w:name w:val="Header Char"/>
    <w:basedOn w:val="DefaultParagraphFont"/>
    <w:link w:val="Header"/>
    <w:uiPriority w:val="99"/>
    <w:rsid w:val="00BE29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9EA"/>
    <w:pPr>
      <w:tabs>
        <w:tab w:val="center" w:pos="4680"/>
        <w:tab w:val="right" w:pos="9360"/>
      </w:tabs>
    </w:pPr>
  </w:style>
  <w:style w:type="character" w:customStyle="1" w:styleId="FooterChar">
    <w:name w:val="Footer Char"/>
    <w:basedOn w:val="DefaultParagraphFont"/>
    <w:link w:val="Footer"/>
    <w:uiPriority w:val="99"/>
    <w:rsid w:val="00BE29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 Rafique</dc:creator>
  <cp:lastModifiedBy>QEC</cp:lastModifiedBy>
  <cp:revision>3</cp:revision>
  <cp:lastPrinted>2019-07-10T08:07:00Z</cp:lastPrinted>
  <dcterms:created xsi:type="dcterms:W3CDTF">2020-01-07T08:00:00Z</dcterms:created>
  <dcterms:modified xsi:type="dcterms:W3CDTF">2020-01-07T08:02:00Z</dcterms:modified>
</cp:coreProperties>
</file>